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ook w:val="04A0" w:firstRow="1" w:lastRow="0" w:firstColumn="1" w:lastColumn="0" w:noHBand="0" w:noVBand="1"/>
      </w:tblPr>
      <w:tblGrid>
        <w:gridCol w:w="2881"/>
        <w:gridCol w:w="2881"/>
        <w:gridCol w:w="2882"/>
      </w:tblGrid>
      <w:tr w:rsidR="00A136E8" w:rsidRPr="00A136E8" w14:paraId="7CA107A1" w14:textId="77777777" w:rsidTr="00A136E8">
        <w:trPr>
          <w:trHeight w:hRule="exact" w:val="907"/>
        </w:trPr>
        <w:tc>
          <w:tcPr>
            <w:tcW w:w="2881" w:type="dxa"/>
            <w:shd w:val="clear" w:color="auto" w:fill="auto"/>
          </w:tcPr>
          <w:p w14:paraId="1E6AAFFC"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7699D30B" wp14:editId="064244CF">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7DEE199B" w14:textId="77777777" w:rsidR="00A136E8" w:rsidRPr="00A136E8" w:rsidRDefault="00A136E8" w:rsidP="00A136E8">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881" w:type="dxa"/>
            <w:shd w:val="clear" w:color="auto" w:fill="auto"/>
          </w:tcPr>
          <w:p w14:paraId="32593EF4" w14:textId="77777777" w:rsidR="00A136E8" w:rsidRPr="00A136E8" w:rsidRDefault="00A136E8" w:rsidP="00A136E8">
            <w:pPr>
              <w:tabs>
                <w:tab w:val="center" w:pos="4536"/>
                <w:tab w:val="left" w:pos="5670"/>
                <w:tab w:val="right" w:pos="9072"/>
              </w:tabs>
              <w:jc w:val="center"/>
              <w:rPr>
                <w:rFonts w:ascii="Calibri" w:eastAsia="Calibri" w:hAnsi="Calibri" w:cs="Times New Roman"/>
                <w:sz w:val="22"/>
                <w:szCs w:val="22"/>
                <w:lang w:eastAsia="en-US"/>
              </w:rPr>
            </w:pPr>
            <w:r w:rsidRPr="00A136E8">
              <w:rPr>
                <w:rFonts w:ascii="Calibri" w:eastAsia="Calibri" w:hAnsi="Calibri" w:cs="Times New Roman"/>
                <w:noProof/>
                <w:sz w:val="22"/>
                <w:szCs w:val="22"/>
              </w:rPr>
              <w:drawing>
                <wp:inline distT="0" distB="0" distL="0" distR="0" wp14:anchorId="37567DC2" wp14:editId="0C235D0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24D0E2FF"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185E499C" w14:textId="77777777" w:rsidTr="00A136E8">
        <w:trPr>
          <w:trHeight w:hRule="exact" w:val="113"/>
        </w:trPr>
        <w:tc>
          <w:tcPr>
            <w:tcW w:w="2881" w:type="dxa"/>
            <w:shd w:val="clear" w:color="auto" w:fill="auto"/>
          </w:tcPr>
          <w:p w14:paraId="48AEB821" w14:textId="77777777" w:rsidR="00A136E8" w:rsidRPr="00A136E8" w:rsidRDefault="00A136E8" w:rsidP="00A136E8">
            <w:pPr>
              <w:tabs>
                <w:tab w:val="center" w:pos="4536"/>
                <w:tab w:val="left" w:pos="5670"/>
                <w:tab w:val="right" w:pos="9072"/>
              </w:tabs>
              <w:jc w:val="both"/>
              <w:rPr>
                <w:rFonts w:ascii="Calibri" w:eastAsia="Calibri" w:hAnsi="Calibri" w:cs="Times New Roman"/>
                <w:b/>
                <w:noProof/>
                <w:sz w:val="22"/>
                <w:szCs w:val="22"/>
              </w:rPr>
            </w:pPr>
          </w:p>
        </w:tc>
        <w:tc>
          <w:tcPr>
            <w:tcW w:w="2881" w:type="dxa"/>
            <w:shd w:val="clear" w:color="auto" w:fill="auto"/>
          </w:tcPr>
          <w:p w14:paraId="71DAA194" w14:textId="77777777" w:rsidR="00A136E8" w:rsidRPr="00A136E8" w:rsidRDefault="00A136E8" w:rsidP="00A136E8">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6B759191" w14:textId="77777777" w:rsidR="00A136E8" w:rsidRPr="00A136E8" w:rsidRDefault="00A136E8" w:rsidP="00A136E8">
            <w:pPr>
              <w:tabs>
                <w:tab w:val="center" w:pos="4536"/>
                <w:tab w:val="left" w:pos="5670"/>
                <w:tab w:val="right" w:pos="9072"/>
              </w:tabs>
              <w:jc w:val="both"/>
              <w:rPr>
                <w:rFonts w:ascii="Calibri" w:eastAsia="Calibri" w:hAnsi="Calibri" w:cs="Times New Roman"/>
                <w:sz w:val="22"/>
                <w:szCs w:val="22"/>
                <w:lang w:eastAsia="en-US"/>
              </w:rPr>
            </w:pPr>
          </w:p>
        </w:tc>
      </w:tr>
      <w:tr w:rsidR="00A136E8" w:rsidRPr="00A136E8" w14:paraId="6A4DAEC6" w14:textId="77777777" w:rsidTr="00A136E8">
        <w:tc>
          <w:tcPr>
            <w:tcW w:w="5762" w:type="dxa"/>
            <w:gridSpan w:val="2"/>
            <w:shd w:val="clear" w:color="auto" w:fill="auto"/>
          </w:tcPr>
          <w:p w14:paraId="743AA8BB"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0967FD95"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7577E31D"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1350D343"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p>
          <w:p w14:paraId="1EC57168"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179C61E0"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65637F9A"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35231DBF"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1F390A52" w14:textId="77777777" w:rsidR="00A136E8" w:rsidRPr="00A136E8" w:rsidRDefault="00A136E8" w:rsidP="00A136E8">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4136CA9B" w14:textId="77777777" w:rsidR="00004DEB" w:rsidRPr="00A136E8" w:rsidRDefault="00004DEB" w:rsidP="00632A23">
      <w:pPr>
        <w:jc w:val="both"/>
        <w:rPr>
          <w:rFonts w:asciiTheme="minorHAnsi" w:hAnsiTheme="minorHAnsi"/>
          <w:sz w:val="22"/>
          <w:szCs w:val="22"/>
        </w:rPr>
      </w:pPr>
    </w:p>
    <w:p w14:paraId="6E076CA1" w14:textId="77777777" w:rsidR="00100863" w:rsidRPr="00A136E8" w:rsidRDefault="00100863" w:rsidP="00100863">
      <w:pPr>
        <w:framePr w:w="1985" w:hSpace="181" w:wrap="notBeside" w:hAnchor="page" w:xAlign="center" w:yAlign="bottom"/>
        <w:rPr>
          <w:rFonts w:asciiTheme="minorHAnsi" w:hAnsiTheme="minorHAnsi"/>
          <w:sz w:val="22"/>
          <w:szCs w:val="22"/>
        </w:rPr>
      </w:pPr>
      <w:bookmarkStart w:id="0" w:name="datoteka"/>
      <w:bookmarkStart w:id="1" w:name="noga"/>
      <w:bookmarkEnd w:id="0"/>
    </w:p>
    <w:bookmarkEnd w:id="1"/>
    <w:p w14:paraId="2DDF51E7" w14:textId="77777777" w:rsidR="00BA4863" w:rsidRPr="00A136E8" w:rsidRDefault="00BA4863" w:rsidP="00632A23">
      <w:pPr>
        <w:jc w:val="both"/>
        <w:rPr>
          <w:rFonts w:asciiTheme="minorHAnsi" w:hAnsiTheme="minorHAnsi"/>
          <w:sz w:val="22"/>
          <w:szCs w:val="22"/>
        </w:rPr>
      </w:pPr>
    </w:p>
    <w:p w14:paraId="6B55D6AB" w14:textId="77777777" w:rsidR="00BA4863" w:rsidRPr="00A136E8" w:rsidRDefault="00BA4863" w:rsidP="00BA4863">
      <w:pPr>
        <w:framePr w:w="5500" w:wrap="around" w:vAnchor="page" w:hAnchor="page" w:x="1342" w:y="1085"/>
        <w:rPr>
          <w:rFonts w:asciiTheme="minorHAnsi" w:hAnsiTheme="minorHAnsi"/>
          <w:sz w:val="22"/>
          <w:szCs w:val="22"/>
        </w:rPr>
      </w:pPr>
      <w:bookmarkStart w:id="2" w:name="glava"/>
    </w:p>
    <w:bookmarkEnd w:id="2"/>
    <w:p w14:paraId="57195076" w14:textId="20D4191A" w:rsidR="002A7FE0" w:rsidRPr="00502B30" w:rsidRDefault="007C4A4F" w:rsidP="007C4A4F">
      <w:pPr>
        <w:tabs>
          <w:tab w:val="left" w:pos="5670"/>
        </w:tabs>
        <w:spacing w:line="240" w:lineRule="exact"/>
        <w:ind w:left="5670"/>
        <w:jc w:val="both"/>
        <w:rPr>
          <w:rFonts w:asciiTheme="minorHAnsi" w:hAnsiTheme="minorHAnsi"/>
          <w:color w:val="000000" w:themeColor="text1"/>
          <w:sz w:val="22"/>
          <w:szCs w:val="22"/>
          <w:highlight w:val="yellow"/>
        </w:rPr>
      </w:pPr>
      <w:r w:rsidRPr="00502B30">
        <w:rPr>
          <w:rFonts w:ascii="Calibri" w:eastAsia="Calibri" w:hAnsi="Calibri" w:cs="Times New Roman"/>
          <w:sz w:val="22"/>
          <w:szCs w:val="22"/>
          <w:lang w:eastAsia="en-US"/>
        </w:rPr>
        <w:t xml:space="preserve">Številka: </w:t>
      </w:r>
      <w:r w:rsidR="00502B30" w:rsidRPr="00502B30">
        <w:rPr>
          <w:rFonts w:asciiTheme="minorHAnsi" w:hAnsiTheme="minorHAnsi"/>
          <w:color w:val="000000" w:themeColor="text1"/>
          <w:sz w:val="22"/>
          <w:szCs w:val="22"/>
        </w:rPr>
        <w:t>430-34</w:t>
      </w:r>
      <w:r w:rsidR="000F35DA" w:rsidRPr="00502B30">
        <w:rPr>
          <w:rFonts w:asciiTheme="minorHAnsi" w:hAnsiTheme="minorHAnsi"/>
          <w:color w:val="000000" w:themeColor="text1"/>
          <w:sz w:val="22"/>
          <w:szCs w:val="22"/>
        </w:rPr>
        <w:t>/2019-</w:t>
      </w:r>
      <w:r w:rsidR="000F35DA" w:rsidRPr="00F947DE">
        <w:rPr>
          <w:rFonts w:asciiTheme="minorHAnsi" w:hAnsiTheme="minorHAnsi"/>
          <w:color w:val="000000" w:themeColor="text1"/>
          <w:sz w:val="22"/>
          <w:szCs w:val="22"/>
        </w:rPr>
        <w:t>DI/</w:t>
      </w:r>
      <w:r w:rsidR="00974EF4">
        <w:rPr>
          <w:rFonts w:asciiTheme="minorHAnsi" w:hAnsiTheme="minorHAnsi"/>
          <w:color w:val="000000" w:themeColor="text1"/>
          <w:sz w:val="22"/>
          <w:szCs w:val="22"/>
        </w:rPr>
        <w:t>7</w:t>
      </w:r>
      <w:bookmarkStart w:id="3" w:name="_GoBack"/>
      <w:bookmarkEnd w:id="3"/>
    </w:p>
    <w:p w14:paraId="01309FE7" w14:textId="48E83E3C" w:rsidR="007C4A4F" w:rsidRPr="00DD0550" w:rsidRDefault="007C4A4F" w:rsidP="007C4A4F">
      <w:pPr>
        <w:tabs>
          <w:tab w:val="left" w:pos="5670"/>
        </w:tabs>
        <w:spacing w:line="240" w:lineRule="exact"/>
        <w:ind w:left="5670"/>
        <w:jc w:val="both"/>
        <w:rPr>
          <w:rFonts w:ascii="Calibri" w:eastAsia="Calibri" w:hAnsi="Calibri" w:cs="Times New Roman"/>
          <w:color w:val="000000" w:themeColor="text1"/>
          <w:sz w:val="22"/>
          <w:szCs w:val="22"/>
          <w:lang w:eastAsia="en-US"/>
        </w:rPr>
      </w:pPr>
      <w:r w:rsidRPr="00502B30">
        <w:rPr>
          <w:rFonts w:ascii="Calibri" w:eastAsia="Calibri" w:hAnsi="Calibri" w:cs="Times New Roman"/>
          <w:color w:val="000000" w:themeColor="text1"/>
          <w:sz w:val="22"/>
          <w:szCs w:val="22"/>
          <w:lang w:eastAsia="en-US"/>
        </w:rPr>
        <w:t xml:space="preserve">Datum: </w:t>
      </w:r>
      <w:r w:rsidR="0039454A" w:rsidRPr="009D6995">
        <w:rPr>
          <w:rFonts w:ascii="Calibri" w:eastAsia="Calibri" w:hAnsi="Calibri" w:cs="Times New Roman"/>
          <w:color w:val="000000" w:themeColor="text1"/>
          <w:sz w:val="22"/>
          <w:szCs w:val="22"/>
          <w:lang w:eastAsia="en-US"/>
        </w:rPr>
        <w:t>25</w:t>
      </w:r>
      <w:r w:rsidR="005C3AE0" w:rsidRPr="009D6995">
        <w:rPr>
          <w:rFonts w:ascii="Calibri" w:eastAsia="Calibri" w:hAnsi="Calibri" w:cs="Times New Roman"/>
          <w:color w:val="000000" w:themeColor="text1"/>
          <w:sz w:val="22"/>
          <w:szCs w:val="22"/>
          <w:lang w:eastAsia="en-US"/>
        </w:rPr>
        <w:t>. </w:t>
      </w:r>
      <w:r w:rsidR="00502B30" w:rsidRPr="009D6995">
        <w:rPr>
          <w:rFonts w:ascii="Calibri" w:eastAsia="Calibri" w:hAnsi="Calibri" w:cs="Times New Roman"/>
          <w:color w:val="000000" w:themeColor="text1"/>
          <w:sz w:val="22"/>
          <w:szCs w:val="22"/>
          <w:lang w:eastAsia="en-US"/>
        </w:rPr>
        <w:t>7</w:t>
      </w:r>
      <w:r w:rsidR="000F35DA" w:rsidRPr="009D6995">
        <w:rPr>
          <w:rFonts w:ascii="Calibri" w:eastAsia="Calibri" w:hAnsi="Calibri" w:cs="Times New Roman"/>
          <w:color w:val="000000" w:themeColor="text1"/>
          <w:sz w:val="22"/>
          <w:szCs w:val="22"/>
          <w:lang w:eastAsia="en-US"/>
        </w:rPr>
        <w:t>.</w:t>
      </w:r>
      <w:r w:rsidR="005C3AE0" w:rsidRPr="009D6995">
        <w:rPr>
          <w:rFonts w:ascii="Calibri" w:eastAsia="Calibri" w:hAnsi="Calibri" w:cs="Times New Roman"/>
          <w:color w:val="000000" w:themeColor="text1"/>
          <w:sz w:val="22"/>
          <w:szCs w:val="22"/>
          <w:lang w:eastAsia="en-US"/>
        </w:rPr>
        <w:t> </w:t>
      </w:r>
      <w:r w:rsidR="000F35DA" w:rsidRPr="009D6995">
        <w:rPr>
          <w:rFonts w:ascii="Calibri" w:eastAsia="Calibri" w:hAnsi="Calibri" w:cs="Times New Roman"/>
          <w:color w:val="000000" w:themeColor="text1"/>
          <w:sz w:val="22"/>
          <w:szCs w:val="22"/>
          <w:lang w:eastAsia="en-US"/>
        </w:rPr>
        <w:t>2019</w:t>
      </w:r>
      <w:r w:rsidRPr="00DD0550">
        <w:rPr>
          <w:rFonts w:ascii="Calibri" w:eastAsia="Calibri" w:hAnsi="Calibri" w:cs="Times New Roman"/>
          <w:color w:val="000000" w:themeColor="text1"/>
          <w:sz w:val="22"/>
          <w:szCs w:val="22"/>
          <w:lang w:eastAsia="en-US"/>
        </w:rPr>
        <w:t xml:space="preserve"> </w:t>
      </w:r>
    </w:p>
    <w:p w14:paraId="41731D03" w14:textId="77777777" w:rsidR="007C4A4F" w:rsidRPr="007C4A4F" w:rsidRDefault="007C4A4F" w:rsidP="007C4A4F">
      <w:pPr>
        <w:tabs>
          <w:tab w:val="left" w:pos="5670"/>
        </w:tabs>
        <w:spacing w:line="240" w:lineRule="exact"/>
        <w:jc w:val="both"/>
        <w:rPr>
          <w:rFonts w:ascii="Calibri" w:eastAsia="Calibri" w:hAnsi="Calibri" w:cs="Times New Roman"/>
          <w:sz w:val="22"/>
          <w:szCs w:val="22"/>
          <w:lang w:eastAsia="en-US"/>
        </w:rPr>
      </w:pPr>
    </w:p>
    <w:p w14:paraId="782CC97D" w14:textId="77777777" w:rsidR="00BA4863" w:rsidRPr="00A136E8" w:rsidRDefault="00BA4863" w:rsidP="00632A23">
      <w:pPr>
        <w:jc w:val="both"/>
        <w:rPr>
          <w:rFonts w:asciiTheme="minorHAnsi" w:hAnsiTheme="minorHAnsi"/>
          <w:sz w:val="22"/>
          <w:szCs w:val="22"/>
        </w:rPr>
      </w:pPr>
    </w:p>
    <w:p w14:paraId="693ABE10" w14:textId="77777777" w:rsidR="0086071A" w:rsidRPr="00A136E8" w:rsidRDefault="0086071A" w:rsidP="00632A23">
      <w:pPr>
        <w:jc w:val="both"/>
        <w:rPr>
          <w:rFonts w:asciiTheme="minorHAnsi" w:hAnsiTheme="minorHAnsi"/>
          <w:sz w:val="22"/>
          <w:szCs w:val="22"/>
        </w:rPr>
      </w:pPr>
    </w:p>
    <w:p w14:paraId="0D9A5D2F" w14:textId="77777777" w:rsidR="00090431" w:rsidRPr="00A136E8" w:rsidRDefault="00090431" w:rsidP="00090431">
      <w:pPr>
        <w:jc w:val="both"/>
        <w:rPr>
          <w:rFonts w:asciiTheme="minorHAnsi" w:hAnsiTheme="minorHAnsi"/>
          <w:sz w:val="22"/>
          <w:szCs w:val="22"/>
        </w:rPr>
      </w:pPr>
    </w:p>
    <w:p w14:paraId="75F580BB" w14:textId="77777777" w:rsidR="00090431" w:rsidRPr="00A136E8" w:rsidRDefault="00090431" w:rsidP="00090431">
      <w:pPr>
        <w:jc w:val="both"/>
        <w:rPr>
          <w:rFonts w:asciiTheme="minorHAnsi" w:hAnsiTheme="minorHAnsi"/>
          <w:sz w:val="22"/>
          <w:szCs w:val="22"/>
        </w:rPr>
      </w:pPr>
    </w:p>
    <w:p w14:paraId="665869A9" w14:textId="77777777" w:rsidR="00090431" w:rsidRPr="00502B30"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 xml:space="preserve">POVABILO K </w:t>
      </w:r>
      <w:r w:rsidR="007C5C87" w:rsidRPr="00502B30">
        <w:rPr>
          <w:rFonts w:asciiTheme="minorHAnsi" w:hAnsiTheme="minorHAnsi"/>
          <w:b/>
          <w:color w:val="00B050"/>
          <w:sz w:val="28"/>
          <w:szCs w:val="28"/>
        </w:rPr>
        <w:t>SODELOVANJU</w:t>
      </w:r>
    </w:p>
    <w:p w14:paraId="68DA6F9A" w14:textId="509425BA" w:rsidR="00090431" w:rsidRPr="00502B30"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b/>
          <w:color w:val="00B050"/>
          <w:sz w:val="28"/>
          <w:szCs w:val="28"/>
        </w:rPr>
      </w:pPr>
      <w:r w:rsidRPr="00502B30">
        <w:rPr>
          <w:rFonts w:asciiTheme="minorHAnsi" w:hAnsiTheme="minorHAnsi"/>
          <w:b/>
          <w:color w:val="00B050"/>
          <w:sz w:val="28"/>
          <w:szCs w:val="28"/>
        </w:rPr>
        <w:t>v postopku</w:t>
      </w:r>
      <w:r w:rsidR="00502B30" w:rsidRPr="00502B30">
        <w:rPr>
          <w:rFonts w:asciiTheme="minorHAnsi" w:hAnsiTheme="minorHAnsi"/>
          <w:b/>
          <w:color w:val="00B050"/>
          <w:sz w:val="28"/>
          <w:szCs w:val="28"/>
        </w:rPr>
        <w:t xml:space="preserve"> javnega</w:t>
      </w:r>
      <w:r w:rsidR="00090431" w:rsidRPr="00502B30">
        <w:rPr>
          <w:rFonts w:asciiTheme="minorHAnsi" w:hAnsiTheme="minorHAnsi"/>
          <w:b/>
          <w:color w:val="00B050"/>
          <w:sz w:val="28"/>
          <w:szCs w:val="28"/>
        </w:rPr>
        <w:t xml:space="preserve"> naročil</w:t>
      </w:r>
      <w:r w:rsidRPr="00502B30">
        <w:rPr>
          <w:rFonts w:asciiTheme="minorHAnsi" w:hAnsiTheme="minorHAnsi"/>
          <w:b/>
          <w:color w:val="00B050"/>
          <w:sz w:val="28"/>
          <w:szCs w:val="28"/>
        </w:rPr>
        <w:t>a</w:t>
      </w:r>
      <w:r w:rsidR="00090431" w:rsidRPr="00502B30">
        <w:rPr>
          <w:rFonts w:asciiTheme="minorHAnsi" w:hAnsiTheme="minorHAnsi"/>
          <w:b/>
          <w:color w:val="00B050"/>
          <w:sz w:val="28"/>
          <w:szCs w:val="28"/>
        </w:rPr>
        <w:t xml:space="preserve"> </w:t>
      </w:r>
      <w:r w:rsidR="00121EBF" w:rsidRPr="00502B30">
        <w:rPr>
          <w:rFonts w:asciiTheme="minorHAnsi" w:hAnsiTheme="minorHAnsi"/>
          <w:b/>
          <w:color w:val="00B050"/>
          <w:sz w:val="28"/>
          <w:szCs w:val="28"/>
        </w:rPr>
        <w:t xml:space="preserve">z </w:t>
      </w:r>
      <w:r w:rsidRPr="00502B30">
        <w:rPr>
          <w:rFonts w:asciiTheme="minorHAnsi" w:hAnsiTheme="minorHAnsi"/>
          <w:b/>
          <w:color w:val="00B050"/>
          <w:sz w:val="28"/>
          <w:szCs w:val="28"/>
        </w:rPr>
        <w:t>oznako</w:t>
      </w:r>
    </w:p>
    <w:p w14:paraId="1EF866C6" w14:textId="6465FEDB" w:rsidR="00090431" w:rsidRPr="00502B30" w:rsidRDefault="00121EBF" w:rsidP="00400DD3">
      <w:pPr>
        <w:pBdr>
          <w:top w:val="single" w:sz="4" w:space="1" w:color="auto"/>
          <w:left w:val="single" w:sz="4" w:space="4" w:color="auto"/>
          <w:bottom w:val="single" w:sz="4" w:space="2" w:color="auto"/>
          <w:right w:val="single" w:sz="4" w:space="4" w:color="auto"/>
        </w:pBdr>
        <w:jc w:val="center"/>
        <w:rPr>
          <w:rFonts w:asciiTheme="minorHAnsi" w:hAnsiTheme="minorHAnsi"/>
          <w:b/>
          <w:sz w:val="22"/>
          <w:szCs w:val="22"/>
        </w:rPr>
      </w:pPr>
      <w:r w:rsidRPr="00502B30">
        <w:rPr>
          <w:rFonts w:asciiTheme="minorHAnsi" w:hAnsiTheme="minorHAnsi"/>
          <w:b/>
          <w:color w:val="00B050"/>
          <w:sz w:val="28"/>
          <w:szCs w:val="28"/>
        </w:rPr>
        <w:t>IC-PRG-2</w:t>
      </w:r>
      <w:r w:rsidR="00502B30" w:rsidRPr="00502B30">
        <w:rPr>
          <w:rFonts w:asciiTheme="minorHAnsi" w:hAnsiTheme="minorHAnsi"/>
          <w:b/>
          <w:color w:val="00B050"/>
          <w:sz w:val="28"/>
          <w:szCs w:val="28"/>
        </w:rPr>
        <w:t>6</w:t>
      </w:r>
      <w:r w:rsidRPr="00502B30">
        <w:rPr>
          <w:rFonts w:asciiTheme="minorHAnsi" w:hAnsiTheme="minorHAnsi"/>
          <w:b/>
          <w:color w:val="00B050"/>
          <w:sz w:val="28"/>
          <w:szCs w:val="28"/>
        </w:rPr>
        <w:t>-0</w:t>
      </w:r>
      <w:r w:rsidR="00502B30" w:rsidRPr="00502B30">
        <w:rPr>
          <w:rFonts w:asciiTheme="minorHAnsi" w:hAnsiTheme="minorHAnsi"/>
          <w:b/>
          <w:color w:val="00B050"/>
          <w:sz w:val="28"/>
          <w:szCs w:val="28"/>
        </w:rPr>
        <w:t>24</w:t>
      </w:r>
      <w:r w:rsidRPr="00502B30">
        <w:rPr>
          <w:rFonts w:asciiTheme="minorHAnsi" w:hAnsiTheme="minorHAnsi"/>
          <w:b/>
          <w:color w:val="00B050"/>
          <w:sz w:val="28"/>
          <w:szCs w:val="28"/>
        </w:rPr>
        <w:t>/1</w:t>
      </w:r>
      <w:r w:rsidR="007C42CE" w:rsidRPr="00502B30">
        <w:rPr>
          <w:rFonts w:asciiTheme="minorHAnsi" w:hAnsiTheme="minorHAnsi"/>
          <w:b/>
          <w:color w:val="00B050"/>
          <w:sz w:val="28"/>
          <w:szCs w:val="28"/>
        </w:rPr>
        <w:t>9</w:t>
      </w:r>
      <w:r w:rsidRPr="00502B30">
        <w:rPr>
          <w:rFonts w:asciiTheme="minorHAnsi" w:hAnsiTheme="minorHAnsi"/>
          <w:b/>
          <w:color w:val="00B050"/>
          <w:sz w:val="28"/>
          <w:szCs w:val="28"/>
        </w:rPr>
        <w:t>-S</w:t>
      </w:r>
    </w:p>
    <w:p w14:paraId="3A8B8F20" w14:textId="77777777" w:rsidR="00090431" w:rsidRPr="00502B30" w:rsidRDefault="00090431" w:rsidP="00090431">
      <w:pPr>
        <w:jc w:val="both"/>
        <w:rPr>
          <w:rFonts w:asciiTheme="minorHAnsi" w:hAnsiTheme="minorHAnsi"/>
          <w:sz w:val="22"/>
          <w:szCs w:val="22"/>
        </w:rPr>
      </w:pPr>
    </w:p>
    <w:p w14:paraId="16FE8642" w14:textId="77777777" w:rsidR="00090431" w:rsidRPr="00502B30" w:rsidRDefault="00090431" w:rsidP="00090431">
      <w:pPr>
        <w:jc w:val="both"/>
        <w:rPr>
          <w:rFonts w:asciiTheme="minorHAnsi" w:hAnsiTheme="minorHAnsi"/>
          <w:sz w:val="22"/>
          <w:szCs w:val="22"/>
        </w:rPr>
      </w:pPr>
    </w:p>
    <w:p w14:paraId="3D715E54" w14:textId="77777777"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NAROČNIK:</w:t>
      </w:r>
      <w:r w:rsidR="00A136E8" w:rsidRPr="00502B30">
        <w:rPr>
          <w:rFonts w:asciiTheme="minorHAnsi" w:hAnsiTheme="minorHAnsi"/>
          <w:sz w:val="22"/>
          <w:szCs w:val="22"/>
        </w:rPr>
        <w:tab/>
      </w:r>
      <w:r w:rsidR="00A136E8" w:rsidRPr="00502B30">
        <w:rPr>
          <w:rFonts w:asciiTheme="minorHAnsi" w:hAnsiTheme="minorHAnsi"/>
          <w:sz w:val="22"/>
          <w:szCs w:val="22"/>
        </w:rPr>
        <w:tab/>
      </w:r>
      <w:r w:rsidR="00A136E8" w:rsidRPr="00502B30">
        <w:rPr>
          <w:rFonts w:asciiTheme="minorHAnsi" w:hAnsiTheme="minorHAnsi"/>
          <w:sz w:val="22"/>
          <w:szCs w:val="22"/>
        </w:rPr>
        <w:tab/>
      </w:r>
      <w:r w:rsidRPr="00502B30">
        <w:rPr>
          <w:rFonts w:asciiTheme="minorHAnsi" w:hAnsiTheme="minorHAnsi"/>
          <w:sz w:val="22"/>
          <w:szCs w:val="22"/>
        </w:rPr>
        <w:t>Zavod za zdravstveno zavarovanje Slovenije</w:t>
      </w:r>
    </w:p>
    <w:p w14:paraId="413C99E0" w14:textId="77777777"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090431" w:rsidRPr="00502B30">
        <w:rPr>
          <w:rFonts w:asciiTheme="minorHAnsi" w:hAnsiTheme="minorHAnsi"/>
          <w:sz w:val="22"/>
          <w:szCs w:val="22"/>
        </w:rPr>
        <w:t>Miklošičeva 24</w:t>
      </w:r>
    </w:p>
    <w:p w14:paraId="4CE80CA7" w14:textId="2268325A" w:rsidR="00090431" w:rsidRPr="00502B30" w:rsidRDefault="00A136E8" w:rsidP="00090431">
      <w:pPr>
        <w:jc w:val="both"/>
        <w:rPr>
          <w:rFonts w:asciiTheme="minorHAnsi" w:hAnsiTheme="minorHAnsi"/>
          <w:sz w:val="22"/>
          <w:szCs w:val="22"/>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1C4EE3">
        <w:rPr>
          <w:rFonts w:asciiTheme="minorHAnsi" w:hAnsiTheme="minorHAnsi"/>
          <w:sz w:val="22"/>
          <w:szCs w:val="22"/>
        </w:rPr>
        <w:t>1000</w:t>
      </w:r>
      <w:r w:rsidR="00090431" w:rsidRPr="00502B30">
        <w:rPr>
          <w:rFonts w:asciiTheme="minorHAnsi" w:hAnsiTheme="minorHAnsi"/>
          <w:sz w:val="22"/>
          <w:szCs w:val="22"/>
        </w:rPr>
        <w:t xml:space="preserve"> Ljubljana</w:t>
      </w:r>
    </w:p>
    <w:p w14:paraId="7D3A3A2E" w14:textId="77777777" w:rsidR="00090431" w:rsidRPr="00502B30" w:rsidRDefault="00090431" w:rsidP="00090431">
      <w:pPr>
        <w:jc w:val="both"/>
        <w:rPr>
          <w:rFonts w:asciiTheme="minorHAnsi" w:hAnsiTheme="minorHAnsi"/>
          <w:sz w:val="22"/>
          <w:szCs w:val="22"/>
          <w:highlight w:val="yellow"/>
        </w:rPr>
      </w:pPr>
    </w:p>
    <w:p w14:paraId="3DD6FCE8" w14:textId="7D3CE63D"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VRSTA </w:t>
      </w:r>
      <w:r w:rsidR="00A136E8" w:rsidRPr="00502B30">
        <w:rPr>
          <w:rFonts w:asciiTheme="minorHAnsi" w:hAnsiTheme="minorHAnsi"/>
          <w:b/>
          <w:i/>
          <w:color w:val="00B050"/>
          <w:sz w:val="22"/>
          <w:szCs w:val="22"/>
          <w:u w:val="single"/>
        </w:rPr>
        <w:t>POSTOPKA</w:t>
      </w:r>
      <w:r w:rsidRPr="00502B30">
        <w:rPr>
          <w:rFonts w:asciiTheme="minorHAnsi" w:hAnsiTheme="minorHAnsi"/>
          <w:b/>
          <w:i/>
          <w:color w:val="00B050"/>
          <w:sz w:val="22"/>
          <w:szCs w:val="22"/>
          <w:u w:val="single"/>
        </w:rPr>
        <w:t>:</w:t>
      </w:r>
      <w:r w:rsidRPr="00502B30">
        <w:rPr>
          <w:rFonts w:asciiTheme="minorHAnsi" w:hAnsiTheme="minorHAnsi"/>
          <w:color w:val="00B050"/>
          <w:sz w:val="22"/>
          <w:szCs w:val="22"/>
        </w:rPr>
        <w:tab/>
      </w:r>
      <w:r w:rsidR="00A136E8" w:rsidRPr="00502B30">
        <w:rPr>
          <w:rFonts w:asciiTheme="minorHAnsi" w:hAnsiTheme="minorHAnsi"/>
          <w:sz w:val="22"/>
          <w:szCs w:val="22"/>
        </w:rPr>
        <w:tab/>
      </w:r>
      <w:r w:rsidR="00502B30" w:rsidRPr="00502B30">
        <w:rPr>
          <w:rFonts w:asciiTheme="minorHAnsi" w:hAnsiTheme="minorHAnsi"/>
          <w:sz w:val="22"/>
          <w:szCs w:val="22"/>
        </w:rPr>
        <w:t>Odprti postopek</w:t>
      </w:r>
    </w:p>
    <w:p w14:paraId="7BB13668" w14:textId="77777777" w:rsidR="00090431" w:rsidRPr="00502B30" w:rsidRDefault="00090431" w:rsidP="00090431">
      <w:pPr>
        <w:jc w:val="both"/>
        <w:rPr>
          <w:rFonts w:asciiTheme="minorHAnsi" w:hAnsiTheme="minorHAnsi"/>
          <w:sz w:val="22"/>
          <w:szCs w:val="22"/>
        </w:rPr>
      </w:pPr>
    </w:p>
    <w:p w14:paraId="588123B9" w14:textId="77777777" w:rsidR="00090431" w:rsidRPr="00502B30" w:rsidRDefault="00090431" w:rsidP="00090431">
      <w:pPr>
        <w:jc w:val="both"/>
        <w:rPr>
          <w:rFonts w:asciiTheme="minorHAnsi" w:hAnsiTheme="minorHAnsi"/>
          <w:sz w:val="22"/>
          <w:szCs w:val="22"/>
        </w:rPr>
      </w:pPr>
    </w:p>
    <w:p w14:paraId="6D44586E" w14:textId="15B33B00" w:rsidR="00090431" w:rsidRPr="00502B30" w:rsidRDefault="005E54D9" w:rsidP="00090431">
      <w:pPr>
        <w:jc w:val="both"/>
        <w:rPr>
          <w:rFonts w:asciiTheme="minorHAnsi" w:hAnsiTheme="minorHAnsi"/>
          <w:sz w:val="22"/>
          <w:szCs w:val="22"/>
        </w:rPr>
      </w:pPr>
      <w:r w:rsidRPr="00502B30">
        <w:rPr>
          <w:rFonts w:asciiTheme="minorHAnsi" w:hAnsiTheme="minorHAnsi"/>
          <w:b/>
          <w:i/>
          <w:color w:val="00B050"/>
          <w:sz w:val="22"/>
          <w:szCs w:val="22"/>
          <w:u w:val="single"/>
        </w:rPr>
        <w:t>PRAVNA PODLAGA</w:t>
      </w:r>
      <w:r w:rsidR="00090431" w:rsidRPr="00502B30">
        <w:rPr>
          <w:rFonts w:asciiTheme="minorHAnsi" w:hAnsiTheme="minorHAnsi"/>
          <w:b/>
          <w:i/>
          <w:color w:val="00B050"/>
          <w:sz w:val="22"/>
          <w:szCs w:val="22"/>
          <w:u w:val="single"/>
        </w:rPr>
        <w:t>:</w:t>
      </w:r>
      <w:r w:rsidR="00910E61" w:rsidRPr="00502B30">
        <w:rPr>
          <w:rFonts w:asciiTheme="minorHAnsi" w:hAnsiTheme="minorHAnsi"/>
          <w:sz w:val="22"/>
          <w:szCs w:val="22"/>
        </w:rPr>
        <w:tab/>
      </w:r>
      <w:r w:rsidR="00910E61" w:rsidRPr="00502B30">
        <w:rPr>
          <w:rFonts w:asciiTheme="minorHAnsi" w:hAnsiTheme="minorHAnsi"/>
          <w:sz w:val="22"/>
          <w:szCs w:val="22"/>
        </w:rPr>
        <w:tab/>
      </w:r>
      <w:r w:rsidR="00502B30" w:rsidRPr="00502B30">
        <w:rPr>
          <w:rFonts w:asciiTheme="minorHAnsi" w:hAnsiTheme="minorHAnsi"/>
          <w:color w:val="000000" w:themeColor="text1"/>
          <w:sz w:val="22"/>
          <w:szCs w:val="22"/>
        </w:rPr>
        <w:t xml:space="preserve">40. </w:t>
      </w:r>
      <w:r w:rsidR="00EA120D" w:rsidRPr="00A136E8">
        <w:rPr>
          <w:rFonts w:asciiTheme="minorHAnsi" w:hAnsiTheme="minorHAnsi"/>
          <w:color w:val="000000" w:themeColor="text1"/>
          <w:sz w:val="22"/>
          <w:szCs w:val="22"/>
        </w:rPr>
        <w:t xml:space="preserve">člen v zvezi z </w:t>
      </w:r>
      <w:r w:rsidR="00EA120D" w:rsidRPr="002B4F54">
        <w:rPr>
          <w:rFonts w:asciiTheme="minorHAnsi" w:hAnsiTheme="minorHAnsi"/>
          <w:color w:val="000000" w:themeColor="text1"/>
          <w:sz w:val="22"/>
          <w:szCs w:val="22"/>
        </w:rPr>
        <w:t>22</w:t>
      </w:r>
      <w:r w:rsidR="00EA120D" w:rsidRPr="00A136E8">
        <w:rPr>
          <w:rFonts w:asciiTheme="minorHAnsi" w:hAnsiTheme="minorHAnsi"/>
          <w:color w:val="000000" w:themeColor="text1"/>
          <w:sz w:val="22"/>
          <w:szCs w:val="22"/>
        </w:rPr>
        <w:t>. členom ZJN-3</w:t>
      </w:r>
    </w:p>
    <w:p w14:paraId="72016733" w14:textId="77777777" w:rsidR="00090431" w:rsidRPr="00502B30" w:rsidRDefault="00090431" w:rsidP="00090431">
      <w:pPr>
        <w:jc w:val="both"/>
        <w:rPr>
          <w:rFonts w:asciiTheme="minorHAnsi" w:hAnsiTheme="minorHAnsi"/>
          <w:b/>
          <w:i/>
          <w:color w:val="0000FF"/>
          <w:sz w:val="22"/>
          <w:szCs w:val="22"/>
          <w:u w:val="single"/>
        </w:rPr>
      </w:pP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p>
    <w:p w14:paraId="3AE0F774" w14:textId="77777777" w:rsidR="00090431" w:rsidRPr="00502B30" w:rsidRDefault="00090431" w:rsidP="00090431">
      <w:pPr>
        <w:jc w:val="both"/>
        <w:rPr>
          <w:rFonts w:asciiTheme="minorHAnsi" w:hAnsiTheme="minorHAnsi"/>
          <w:b/>
          <w:i/>
          <w:color w:val="0000FF"/>
          <w:sz w:val="22"/>
          <w:szCs w:val="22"/>
          <w:highlight w:val="yellow"/>
          <w:u w:val="single"/>
        </w:rPr>
      </w:pPr>
    </w:p>
    <w:p w14:paraId="6381F495" w14:textId="5830F5B6" w:rsidR="00090431" w:rsidRPr="00502B30" w:rsidRDefault="00090431" w:rsidP="00090431">
      <w:pPr>
        <w:jc w:val="both"/>
        <w:rPr>
          <w:rFonts w:asciiTheme="minorHAnsi" w:hAnsiTheme="minorHAnsi"/>
          <w:sz w:val="22"/>
          <w:szCs w:val="22"/>
        </w:rPr>
      </w:pPr>
      <w:r w:rsidRPr="00502B30">
        <w:rPr>
          <w:rFonts w:asciiTheme="minorHAnsi" w:hAnsiTheme="minorHAnsi"/>
          <w:b/>
          <w:i/>
          <w:color w:val="00B050"/>
          <w:sz w:val="22"/>
          <w:szCs w:val="22"/>
          <w:u w:val="single"/>
        </w:rPr>
        <w:t xml:space="preserve">OZNAKA </w:t>
      </w:r>
      <w:r w:rsidR="00A136E8" w:rsidRPr="00502B30">
        <w:rPr>
          <w:rFonts w:asciiTheme="minorHAnsi" w:hAnsiTheme="minorHAnsi"/>
          <w:b/>
          <w:i/>
          <w:color w:val="00B050"/>
          <w:sz w:val="22"/>
          <w:szCs w:val="22"/>
          <w:u w:val="single"/>
        </w:rPr>
        <w:t>NMV</w:t>
      </w:r>
      <w:r w:rsidRPr="00502B30">
        <w:rPr>
          <w:rFonts w:asciiTheme="minorHAnsi" w:hAnsiTheme="minorHAnsi"/>
          <w:b/>
          <w:i/>
          <w:color w:val="00B050"/>
          <w:sz w:val="22"/>
          <w:szCs w:val="22"/>
          <w:u w:val="single"/>
        </w:rPr>
        <w:t>:</w:t>
      </w:r>
      <w:r w:rsidRPr="00502B30">
        <w:rPr>
          <w:rFonts w:asciiTheme="minorHAnsi" w:hAnsiTheme="minorHAnsi"/>
          <w:sz w:val="22"/>
          <w:szCs w:val="22"/>
        </w:rPr>
        <w:tab/>
      </w:r>
      <w:r w:rsidRPr="00502B30">
        <w:rPr>
          <w:rFonts w:asciiTheme="minorHAnsi" w:hAnsiTheme="minorHAnsi"/>
          <w:sz w:val="22"/>
          <w:szCs w:val="22"/>
        </w:rPr>
        <w:tab/>
      </w:r>
      <w:r w:rsidRPr="00502B30">
        <w:rPr>
          <w:rFonts w:asciiTheme="minorHAnsi" w:hAnsiTheme="minorHAnsi"/>
          <w:sz w:val="22"/>
          <w:szCs w:val="22"/>
        </w:rPr>
        <w:tab/>
      </w:r>
      <w:r w:rsidR="00A136E8" w:rsidRPr="00502B30">
        <w:rPr>
          <w:rFonts w:asciiTheme="minorHAnsi" w:hAnsiTheme="minorHAnsi"/>
          <w:sz w:val="22"/>
          <w:szCs w:val="22"/>
        </w:rPr>
        <w:t>IC-PRG-2</w:t>
      </w:r>
      <w:r w:rsidR="00502B30" w:rsidRPr="00502B30">
        <w:rPr>
          <w:rFonts w:asciiTheme="minorHAnsi" w:hAnsiTheme="minorHAnsi"/>
          <w:sz w:val="22"/>
          <w:szCs w:val="22"/>
        </w:rPr>
        <w:t>6</w:t>
      </w:r>
      <w:r w:rsidR="00A136E8" w:rsidRPr="00502B30">
        <w:rPr>
          <w:rFonts w:asciiTheme="minorHAnsi" w:hAnsiTheme="minorHAnsi"/>
          <w:sz w:val="22"/>
          <w:szCs w:val="22"/>
        </w:rPr>
        <w:t>-0</w:t>
      </w:r>
      <w:r w:rsidR="00502B30" w:rsidRPr="00502B30">
        <w:rPr>
          <w:rFonts w:asciiTheme="minorHAnsi" w:hAnsiTheme="minorHAnsi"/>
          <w:sz w:val="22"/>
          <w:szCs w:val="22"/>
        </w:rPr>
        <w:t>24</w:t>
      </w:r>
      <w:r w:rsidR="00A136E8" w:rsidRPr="00502B30">
        <w:rPr>
          <w:rFonts w:asciiTheme="minorHAnsi" w:hAnsiTheme="minorHAnsi"/>
          <w:sz w:val="22"/>
          <w:szCs w:val="22"/>
        </w:rPr>
        <w:t>/1</w:t>
      </w:r>
      <w:r w:rsidR="00CF55F4" w:rsidRPr="00502B30">
        <w:rPr>
          <w:rFonts w:asciiTheme="minorHAnsi" w:hAnsiTheme="minorHAnsi"/>
          <w:sz w:val="22"/>
          <w:szCs w:val="22"/>
        </w:rPr>
        <w:t>9</w:t>
      </w:r>
      <w:r w:rsidR="00A136E8" w:rsidRPr="00502B30">
        <w:rPr>
          <w:rFonts w:asciiTheme="minorHAnsi" w:hAnsiTheme="minorHAnsi"/>
          <w:sz w:val="22"/>
          <w:szCs w:val="22"/>
        </w:rPr>
        <w:t>-S</w:t>
      </w:r>
    </w:p>
    <w:p w14:paraId="0B90D0FF" w14:textId="77777777" w:rsidR="00090431" w:rsidRPr="00502B30" w:rsidRDefault="00090431" w:rsidP="00090431">
      <w:pPr>
        <w:jc w:val="both"/>
        <w:rPr>
          <w:rFonts w:asciiTheme="minorHAnsi" w:hAnsiTheme="minorHAnsi"/>
          <w:sz w:val="22"/>
          <w:szCs w:val="22"/>
          <w:highlight w:val="yellow"/>
        </w:rPr>
      </w:pPr>
    </w:p>
    <w:p w14:paraId="4DAE8A72" w14:textId="77777777" w:rsidR="00090431" w:rsidRPr="00502B30" w:rsidRDefault="00090431" w:rsidP="00090431">
      <w:pPr>
        <w:jc w:val="both"/>
        <w:rPr>
          <w:rFonts w:asciiTheme="minorHAnsi" w:hAnsiTheme="minorHAnsi"/>
          <w:sz w:val="22"/>
          <w:szCs w:val="22"/>
          <w:highlight w:val="yellow"/>
        </w:rPr>
      </w:pPr>
    </w:p>
    <w:p w14:paraId="3C022004" w14:textId="19ACC4E5" w:rsidR="00090431" w:rsidRPr="00502B30" w:rsidRDefault="00A136E8" w:rsidP="00A136E8">
      <w:pPr>
        <w:ind w:left="2835" w:hanging="2835"/>
        <w:jc w:val="both"/>
        <w:rPr>
          <w:rFonts w:asciiTheme="minorHAnsi" w:hAnsiTheme="minorHAnsi"/>
          <w:sz w:val="22"/>
          <w:szCs w:val="22"/>
        </w:rPr>
      </w:pPr>
      <w:r w:rsidRPr="00502B30">
        <w:rPr>
          <w:rFonts w:asciiTheme="minorHAnsi" w:hAnsiTheme="minorHAnsi"/>
          <w:b/>
          <w:i/>
          <w:color w:val="00B050"/>
          <w:sz w:val="22"/>
          <w:szCs w:val="22"/>
          <w:u w:val="single"/>
        </w:rPr>
        <w:t>NAZIV</w:t>
      </w:r>
      <w:r w:rsidR="00090431" w:rsidRPr="00502B30">
        <w:rPr>
          <w:rFonts w:asciiTheme="minorHAnsi" w:hAnsiTheme="minorHAnsi"/>
          <w:b/>
          <w:i/>
          <w:color w:val="00B050"/>
          <w:sz w:val="22"/>
          <w:szCs w:val="22"/>
          <w:u w:val="single"/>
        </w:rPr>
        <w:t xml:space="preserve"> </w:t>
      </w:r>
      <w:r w:rsidRPr="00502B30">
        <w:rPr>
          <w:rFonts w:asciiTheme="minorHAnsi" w:hAnsiTheme="minorHAnsi"/>
          <w:b/>
          <w:i/>
          <w:color w:val="00B050"/>
          <w:sz w:val="22"/>
          <w:szCs w:val="22"/>
          <w:u w:val="single"/>
        </w:rPr>
        <w:t>NMV</w:t>
      </w:r>
      <w:r w:rsidR="00090431" w:rsidRPr="00502B30">
        <w:rPr>
          <w:rFonts w:asciiTheme="minorHAnsi" w:hAnsiTheme="minorHAnsi"/>
          <w:b/>
          <w:i/>
          <w:color w:val="00B050"/>
          <w:sz w:val="22"/>
          <w:szCs w:val="22"/>
          <w:u w:val="single"/>
        </w:rPr>
        <w:t>:</w:t>
      </w:r>
      <w:r w:rsidRPr="00502B30">
        <w:rPr>
          <w:rFonts w:asciiTheme="minorHAnsi" w:hAnsiTheme="minorHAnsi"/>
          <w:sz w:val="22"/>
          <w:szCs w:val="22"/>
        </w:rPr>
        <w:tab/>
      </w:r>
      <w:r w:rsidR="00502B30" w:rsidRPr="00502B30">
        <w:rPr>
          <w:rFonts w:asciiTheme="minorHAnsi" w:hAnsiTheme="minorHAnsi"/>
          <w:b/>
          <w:sz w:val="22"/>
          <w:szCs w:val="22"/>
        </w:rPr>
        <w:t>Storitve programiranja v programskem jeziku PL/I</w:t>
      </w:r>
      <w:r w:rsidR="00086988" w:rsidRPr="00502B30">
        <w:rPr>
          <w:rFonts w:asciiTheme="minorHAnsi" w:hAnsiTheme="minorHAnsi"/>
          <w:b/>
          <w:sz w:val="22"/>
          <w:szCs w:val="22"/>
        </w:rPr>
        <w:t xml:space="preserve"> </w:t>
      </w:r>
    </w:p>
    <w:p w14:paraId="389302CF" w14:textId="77777777" w:rsidR="00824554" w:rsidRPr="00502B30" w:rsidRDefault="00824554" w:rsidP="00090431">
      <w:pPr>
        <w:jc w:val="both"/>
        <w:rPr>
          <w:rFonts w:asciiTheme="minorHAnsi" w:hAnsiTheme="minorHAnsi"/>
          <w:sz w:val="22"/>
          <w:szCs w:val="22"/>
          <w:highlight w:val="yellow"/>
        </w:rPr>
      </w:pPr>
    </w:p>
    <w:p w14:paraId="7ADF925E" w14:textId="77777777" w:rsidR="005E54D9" w:rsidRPr="00502B30" w:rsidRDefault="005E54D9" w:rsidP="00090431">
      <w:pPr>
        <w:jc w:val="both"/>
        <w:rPr>
          <w:rFonts w:asciiTheme="minorHAnsi" w:hAnsiTheme="minorHAnsi"/>
          <w:sz w:val="22"/>
          <w:szCs w:val="22"/>
          <w:highlight w:val="yellow"/>
        </w:rPr>
      </w:pPr>
    </w:p>
    <w:p w14:paraId="6DFF11D0" w14:textId="77777777" w:rsidR="004B106F" w:rsidRPr="00195722" w:rsidRDefault="00090431" w:rsidP="004B106F">
      <w:pPr>
        <w:spacing w:after="120"/>
        <w:jc w:val="both"/>
        <w:rPr>
          <w:rFonts w:asciiTheme="minorHAnsi" w:hAnsiTheme="minorHAnsi"/>
          <w:sz w:val="22"/>
          <w:szCs w:val="22"/>
        </w:rPr>
      </w:pPr>
      <w:r w:rsidRPr="00195722">
        <w:rPr>
          <w:rFonts w:asciiTheme="minorHAnsi" w:hAnsiTheme="minorHAnsi"/>
          <w:sz w:val="22"/>
          <w:szCs w:val="22"/>
        </w:rPr>
        <w:t xml:space="preserve">Naročnik vabi vse zainteresirane in usposobljene ponudnike, da </w:t>
      </w:r>
      <w:r w:rsidR="007C5C87" w:rsidRPr="00195722">
        <w:rPr>
          <w:rFonts w:asciiTheme="minorHAnsi" w:hAnsiTheme="minorHAnsi"/>
          <w:sz w:val="22"/>
          <w:szCs w:val="22"/>
        </w:rPr>
        <w:t xml:space="preserve">sodelujejo v postopku in </w:t>
      </w:r>
      <w:r w:rsidR="00121EBF" w:rsidRPr="00195722">
        <w:rPr>
          <w:rFonts w:asciiTheme="minorHAnsi" w:hAnsiTheme="minorHAnsi"/>
          <w:sz w:val="22"/>
          <w:szCs w:val="22"/>
        </w:rPr>
        <w:t xml:space="preserve">elektronsko </w:t>
      </w:r>
      <w:r w:rsidRPr="00195722">
        <w:rPr>
          <w:rFonts w:asciiTheme="minorHAnsi" w:hAnsiTheme="minorHAnsi"/>
          <w:sz w:val="22"/>
          <w:szCs w:val="22"/>
        </w:rPr>
        <w:t xml:space="preserve">oddajo svojo pisno ponudbo za </w:t>
      </w:r>
      <w:r w:rsidR="004B106F" w:rsidRPr="00195722">
        <w:rPr>
          <w:rFonts w:asciiTheme="minorHAnsi" w:hAnsiTheme="minorHAnsi"/>
          <w:sz w:val="22"/>
          <w:szCs w:val="22"/>
        </w:rPr>
        <w:t>izvedbo</w:t>
      </w:r>
      <w:r w:rsidRPr="00195722">
        <w:rPr>
          <w:rFonts w:asciiTheme="minorHAnsi" w:hAnsiTheme="minorHAnsi"/>
          <w:sz w:val="22"/>
          <w:szCs w:val="22"/>
        </w:rPr>
        <w:t xml:space="preserve"> tega naročila. </w:t>
      </w:r>
    </w:p>
    <w:p w14:paraId="6D5B4787" w14:textId="0DEFC60B" w:rsidR="004B106F" w:rsidRPr="00195722" w:rsidRDefault="00090431" w:rsidP="004B106F">
      <w:pPr>
        <w:spacing w:after="120"/>
        <w:jc w:val="both"/>
        <w:rPr>
          <w:rFonts w:asciiTheme="minorHAnsi" w:hAnsiTheme="minorHAnsi"/>
          <w:sz w:val="22"/>
          <w:szCs w:val="22"/>
        </w:rPr>
      </w:pPr>
      <w:r w:rsidRPr="00195722">
        <w:rPr>
          <w:rFonts w:asciiTheme="minorHAnsi" w:hAnsiTheme="minorHAnsi"/>
          <w:b/>
          <w:sz w:val="22"/>
          <w:szCs w:val="22"/>
        </w:rPr>
        <w:t xml:space="preserve">Ponudbe morajo biti v celoti pripravljene v skladu </w:t>
      </w:r>
      <w:r w:rsidR="00121EBF" w:rsidRPr="00195722">
        <w:rPr>
          <w:rFonts w:asciiTheme="minorHAnsi" w:hAnsiTheme="minorHAnsi"/>
          <w:b/>
          <w:sz w:val="22"/>
          <w:szCs w:val="22"/>
        </w:rPr>
        <w:t>z</w:t>
      </w:r>
      <w:r w:rsidRPr="00195722">
        <w:rPr>
          <w:rFonts w:asciiTheme="minorHAnsi" w:hAnsiTheme="minorHAnsi"/>
          <w:b/>
          <w:sz w:val="22"/>
          <w:szCs w:val="22"/>
        </w:rPr>
        <w:t xml:space="preserve"> razpis</w:t>
      </w:r>
      <w:r w:rsidR="004B106F" w:rsidRPr="00195722">
        <w:rPr>
          <w:rFonts w:asciiTheme="minorHAnsi" w:hAnsiTheme="minorHAnsi"/>
          <w:b/>
          <w:sz w:val="22"/>
          <w:szCs w:val="22"/>
        </w:rPr>
        <w:t>no dokumentacijo in izpolnjevati vse kriterije dopustnosti, ki jih določa 29. točka</w:t>
      </w:r>
      <w:r w:rsidR="00195722" w:rsidRPr="00195722">
        <w:rPr>
          <w:rFonts w:asciiTheme="minorHAnsi" w:hAnsiTheme="minorHAnsi"/>
          <w:b/>
          <w:sz w:val="22"/>
          <w:szCs w:val="22"/>
        </w:rPr>
        <w:t xml:space="preserve"> prvega odstavka</w:t>
      </w:r>
      <w:r w:rsidR="004B106F" w:rsidRPr="00195722">
        <w:rPr>
          <w:rFonts w:asciiTheme="minorHAnsi" w:hAnsiTheme="minorHAnsi"/>
          <w:b/>
          <w:sz w:val="22"/>
          <w:szCs w:val="22"/>
        </w:rPr>
        <w:t xml:space="preserve"> 2. člena ZJN-3</w:t>
      </w:r>
      <w:r w:rsidRPr="00195722">
        <w:rPr>
          <w:rFonts w:asciiTheme="minorHAnsi" w:hAnsiTheme="minorHAnsi"/>
          <w:sz w:val="22"/>
          <w:szCs w:val="22"/>
        </w:rPr>
        <w:t>.</w:t>
      </w:r>
      <w:r w:rsidR="007E3EDE" w:rsidRPr="00195722">
        <w:rPr>
          <w:rFonts w:asciiTheme="minorHAnsi" w:hAnsiTheme="minorHAnsi"/>
          <w:sz w:val="22"/>
          <w:szCs w:val="22"/>
        </w:rPr>
        <w:t xml:space="preserve"> </w:t>
      </w:r>
    </w:p>
    <w:p w14:paraId="61D406B1" w14:textId="45393DD2" w:rsidR="00297C3C" w:rsidRPr="00195722" w:rsidRDefault="00195722" w:rsidP="00297C3C">
      <w:pPr>
        <w:tabs>
          <w:tab w:val="left" w:pos="546"/>
        </w:tabs>
        <w:spacing w:after="120"/>
        <w:jc w:val="both"/>
        <w:rPr>
          <w:rFonts w:asciiTheme="minorHAnsi" w:hAnsiTheme="minorHAnsi"/>
          <w:b/>
          <w:sz w:val="22"/>
          <w:szCs w:val="22"/>
        </w:rPr>
      </w:pPr>
      <w:bookmarkStart w:id="4" w:name="_Toc378333584"/>
      <w:r w:rsidRPr="00195722">
        <w:rPr>
          <w:rFonts w:asciiTheme="minorHAnsi" w:hAnsiTheme="minorHAnsi"/>
          <w:b/>
          <w:sz w:val="22"/>
          <w:szCs w:val="22"/>
        </w:rPr>
        <w:t>S predložitvijo ponudbe ponudnik potrdi, da v celoti sprejema naročnikove pogoje iz razpisne dokumentacije.</w:t>
      </w:r>
    </w:p>
    <w:p w14:paraId="1E11AFDC" w14:textId="5433C7AF" w:rsidR="00297C3C" w:rsidRPr="00195722" w:rsidRDefault="00297C3C" w:rsidP="00297C3C">
      <w:pPr>
        <w:jc w:val="both"/>
        <w:rPr>
          <w:rFonts w:asciiTheme="minorHAnsi" w:hAnsiTheme="minorHAnsi"/>
          <w:color w:val="00B050"/>
          <w:sz w:val="22"/>
          <w:szCs w:val="22"/>
        </w:rPr>
      </w:pPr>
      <w:r w:rsidRPr="00195722">
        <w:rPr>
          <w:rFonts w:asciiTheme="minorHAnsi" w:hAnsiTheme="minorHAnsi"/>
          <w:color w:val="00B050"/>
          <w:sz w:val="22"/>
          <w:szCs w:val="22"/>
        </w:rPr>
        <w:t xml:space="preserve">Skladno z zakonom sporočanje in izmenjava informacij v predmetnem postopku praviloma poteka </w:t>
      </w:r>
      <w:r w:rsidR="00195722" w:rsidRPr="00195722">
        <w:rPr>
          <w:rFonts w:asciiTheme="minorHAnsi" w:hAnsiTheme="minorHAnsi"/>
          <w:color w:val="00B050"/>
          <w:sz w:val="22"/>
          <w:szCs w:val="22"/>
        </w:rPr>
        <w:t>izključno v elektronski obliki -</w:t>
      </w:r>
      <w:r w:rsidRPr="00195722">
        <w:rPr>
          <w:rFonts w:asciiTheme="minorHAnsi" w:hAnsiTheme="minorHAnsi"/>
          <w:color w:val="00B050"/>
          <w:sz w:val="22"/>
          <w:szCs w:val="22"/>
        </w:rPr>
        <w:t xml:space="preserve"> preko v Prijavi k sodelovanju</w:t>
      </w:r>
      <w:r w:rsidRPr="00195722">
        <w:rPr>
          <w:rFonts w:asciiTheme="minorHAnsi" w:hAnsiTheme="minorHAnsi"/>
          <w:b/>
          <w:color w:val="00B050"/>
          <w:sz w:val="22"/>
          <w:szCs w:val="22"/>
        </w:rPr>
        <w:t xml:space="preserve"> </w:t>
      </w:r>
      <w:r w:rsidRPr="00195722">
        <w:rPr>
          <w:rFonts w:asciiTheme="minorHAnsi" w:hAnsiTheme="minorHAnsi"/>
          <w:color w:val="00B050"/>
          <w:sz w:val="22"/>
          <w:szCs w:val="22"/>
        </w:rPr>
        <w:t xml:space="preserve">navedenega elektronskega naslova ponudnika, portala javnih naročil in informacijskega sistema e-JN na spletnem naslovu </w:t>
      </w:r>
      <w:hyperlink r:id="rId10" w:history="1">
        <w:r w:rsidRPr="00195722">
          <w:rPr>
            <w:rFonts w:asciiTheme="minorHAnsi" w:hAnsiTheme="minorHAnsi"/>
            <w:color w:val="0000FF" w:themeColor="hyperlink"/>
            <w:sz w:val="22"/>
            <w:szCs w:val="22"/>
            <w:u w:val="single"/>
          </w:rPr>
          <w:t>https://ejn.gov.si/</w:t>
        </w:r>
      </w:hyperlink>
      <w:r w:rsidRPr="00195722">
        <w:rPr>
          <w:rFonts w:asciiTheme="minorHAnsi" w:hAnsiTheme="minorHAnsi"/>
          <w:color w:val="00B050"/>
          <w:sz w:val="22"/>
          <w:szCs w:val="22"/>
        </w:rPr>
        <w:t>.</w:t>
      </w:r>
    </w:p>
    <w:p w14:paraId="2794528E" w14:textId="77777777" w:rsidR="00F26A9D" w:rsidRPr="00502B30" w:rsidRDefault="00F26A9D" w:rsidP="00FE7E03">
      <w:pPr>
        <w:jc w:val="both"/>
        <w:rPr>
          <w:rFonts w:asciiTheme="minorHAnsi" w:hAnsiTheme="minorHAnsi"/>
          <w:i/>
          <w:sz w:val="22"/>
          <w:szCs w:val="22"/>
          <w:highlight w:val="yellow"/>
        </w:rPr>
      </w:pPr>
      <w:r w:rsidRPr="00502B30">
        <w:rPr>
          <w:rFonts w:asciiTheme="minorHAnsi" w:hAnsiTheme="minorHAnsi"/>
          <w:bCs/>
          <w:i/>
          <w:color w:val="0000FF"/>
          <w:sz w:val="22"/>
          <w:szCs w:val="22"/>
          <w:highlight w:val="yellow"/>
          <w:u w:val="single"/>
        </w:rPr>
        <w:br w:type="page"/>
      </w:r>
    </w:p>
    <w:p w14:paraId="002FDDF1" w14:textId="385D0465" w:rsidR="00B12253" w:rsidRPr="002515CD" w:rsidRDefault="00B12253" w:rsidP="008C5073">
      <w:pPr>
        <w:pStyle w:val="Naslov1"/>
        <w:spacing w:before="0" w:after="120"/>
        <w:rPr>
          <w:rFonts w:asciiTheme="minorHAnsi" w:hAnsiTheme="minorHAnsi"/>
          <w:bCs/>
          <w:color w:val="00B050"/>
          <w:sz w:val="22"/>
          <w:szCs w:val="22"/>
          <w:u w:val="single"/>
        </w:rPr>
      </w:pPr>
      <w:r w:rsidRPr="002515CD">
        <w:rPr>
          <w:rFonts w:asciiTheme="minorHAnsi" w:hAnsiTheme="minorHAnsi"/>
          <w:bCs/>
          <w:color w:val="00B050"/>
          <w:sz w:val="22"/>
          <w:szCs w:val="22"/>
          <w:u w:val="single"/>
        </w:rPr>
        <w:lastRenderedPageBreak/>
        <w:t>I. PREDMET</w:t>
      </w:r>
      <w:r w:rsidR="00090431" w:rsidRPr="002515CD">
        <w:rPr>
          <w:rFonts w:asciiTheme="minorHAnsi" w:hAnsiTheme="minorHAnsi"/>
          <w:bCs/>
          <w:color w:val="00B050"/>
          <w:sz w:val="22"/>
          <w:szCs w:val="22"/>
          <w:u w:val="single"/>
        </w:rPr>
        <w:t xml:space="preserve"> </w:t>
      </w:r>
      <w:bookmarkEnd w:id="4"/>
      <w:r w:rsidR="002568FA" w:rsidRPr="002515CD">
        <w:rPr>
          <w:rFonts w:asciiTheme="minorHAnsi" w:hAnsiTheme="minorHAnsi"/>
          <w:bCs/>
          <w:color w:val="00B050"/>
          <w:sz w:val="22"/>
          <w:szCs w:val="22"/>
          <w:u w:val="single"/>
        </w:rPr>
        <w:t>JAVNEGA NAROČILA</w:t>
      </w:r>
    </w:p>
    <w:p w14:paraId="47621D8C" w14:textId="13505156" w:rsidR="00E92C02" w:rsidRPr="000B3940" w:rsidRDefault="00E92C02" w:rsidP="00DF6298">
      <w:pPr>
        <w:spacing w:after="120"/>
        <w:jc w:val="both"/>
        <w:rPr>
          <w:rFonts w:asciiTheme="minorHAnsi" w:hAnsiTheme="minorHAnsi"/>
          <w:sz w:val="22"/>
          <w:szCs w:val="22"/>
        </w:rPr>
      </w:pPr>
      <w:r w:rsidRPr="000B3940">
        <w:rPr>
          <w:rFonts w:asciiTheme="minorHAnsi" w:hAnsiTheme="minorHAnsi"/>
          <w:sz w:val="22"/>
          <w:szCs w:val="22"/>
        </w:rPr>
        <w:t>Predmet naročila</w:t>
      </w:r>
      <w:r w:rsidR="000B3940" w:rsidRPr="000B3940">
        <w:rPr>
          <w:rFonts w:asciiTheme="minorHAnsi" w:hAnsiTheme="minorHAnsi"/>
          <w:sz w:val="22"/>
          <w:szCs w:val="22"/>
        </w:rPr>
        <w:t xml:space="preserve"> je nakup</w:t>
      </w:r>
      <w:r w:rsidR="00121EBF" w:rsidRPr="000B3940">
        <w:rPr>
          <w:rFonts w:asciiTheme="minorHAnsi" w:hAnsiTheme="minorHAnsi"/>
          <w:sz w:val="22"/>
          <w:szCs w:val="22"/>
        </w:rPr>
        <w:t xml:space="preserve"> </w:t>
      </w:r>
      <w:r w:rsidR="00121EBF" w:rsidRPr="000B3940">
        <w:rPr>
          <w:rFonts w:asciiTheme="minorHAnsi" w:hAnsiTheme="minorHAnsi"/>
          <w:b/>
          <w:sz w:val="22"/>
          <w:szCs w:val="22"/>
        </w:rPr>
        <w:t>storitev</w:t>
      </w:r>
      <w:r w:rsidR="000B3940" w:rsidRPr="000B3940">
        <w:rPr>
          <w:rFonts w:asciiTheme="minorHAnsi" w:hAnsiTheme="minorHAnsi"/>
          <w:b/>
          <w:sz w:val="22"/>
          <w:szCs w:val="22"/>
        </w:rPr>
        <w:t xml:space="preserve"> programiranja v programskem jeziku PL/I</w:t>
      </w:r>
      <w:r w:rsidR="000B3940" w:rsidRPr="000B3940">
        <w:rPr>
          <w:rFonts w:asciiTheme="minorHAnsi" w:hAnsiTheme="minorHAnsi"/>
          <w:sz w:val="22"/>
          <w:szCs w:val="22"/>
        </w:rPr>
        <w:t xml:space="preserve"> za potrebe nadgradenj aplikacij Zavoda za zdravstveno zavarovanje Slovenije</w:t>
      </w:r>
      <w:r w:rsidR="000B3940" w:rsidRPr="000B3940">
        <w:rPr>
          <w:rFonts w:asciiTheme="minorHAnsi" w:hAnsiTheme="minorHAnsi"/>
          <w:b/>
          <w:color w:val="000000" w:themeColor="text1"/>
          <w:sz w:val="22"/>
          <w:szCs w:val="22"/>
        </w:rPr>
        <w:t xml:space="preserve"> v obsegu 65</w:t>
      </w:r>
      <w:r w:rsidRPr="000B3940">
        <w:rPr>
          <w:rFonts w:asciiTheme="minorHAnsi" w:hAnsiTheme="minorHAnsi"/>
          <w:b/>
          <w:color w:val="000000" w:themeColor="text1"/>
          <w:sz w:val="22"/>
          <w:szCs w:val="22"/>
        </w:rPr>
        <w:t xml:space="preserve">0 </w:t>
      </w:r>
      <w:r w:rsidR="00F21447" w:rsidRPr="000B3940">
        <w:rPr>
          <w:rFonts w:asciiTheme="minorHAnsi" w:hAnsiTheme="minorHAnsi"/>
          <w:b/>
          <w:color w:val="000000" w:themeColor="text1"/>
          <w:sz w:val="22"/>
          <w:szCs w:val="22"/>
        </w:rPr>
        <w:t>človek/dni</w:t>
      </w:r>
      <w:r w:rsidR="00BB2A45" w:rsidRPr="000B3940">
        <w:rPr>
          <w:rFonts w:asciiTheme="minorHAnsi" w:hAnsiTheme="minorHAnsi"/>
          <w:b/>
          <w:color w:val="000000" w:themeColor="text1"/>
          <w:sz w:val="22"/>
          <w:szCs w:val="22"/>
        </w:rPr>
        <w:t xml:space="preserve"> </w:t>
      </w:r>
      <w:r w:rsidR="000B3940" w:rsidRPr="000B3940">
        <w:rPr>
          <w:rFonts w:asciiTheme="minorHAnsi" w:hAnsiTheme="minorHAnsi"/>
          <w:b/>
          <w:color w:val="000000" w:themeColor="text1"/>
          <w:sz w:val="22"/>
          <w:szCs w:val="22"/>
        </w:rPr>
        <w:t>za obdobje</w:t>
      </w:r>
      <w:r w:rsidR="00121EBF" w:rsidRPr="000B3940">
        <w:rPr>
          <w:rFonts w:asciiTheme="minorHAnsi" w:hAnsiTheme="minorHAnsi"/>
          <w:b/>
          <w:color w:val="000000" w:themeColor="text1"/>
          <w:sz w:val="22"/>
          <w:szCs w:val="22"/>
        </w:rPr>
        <w:t xml:space="preserve"> </w:t>
      </w:r>
      <w:r w:rsidR="000B3940" w:rsidRPr="000B3940">
        <w:rPr>
          <w:rFonts w:asciiTheme="minorHAnsi" w:hAnsiTheme="minorHAnsi"/>
          <w:b/>
          <w:color w:val="000000" w:themeColor="text1"/>
          <w:sz w:val="22"/>
          <w:szCs w:val="22"/>
        </w:rPr>
        <w:t>3</w:t>
      </w:r>
      <w:r w:rsidR="00EB17E6" w:rsidRPr="000B3940">
        <w:rPr>
          <w:rFonts w:asciiTheme="minorHAnsi" w:hAnsiTheme="minorHAnsi"/>
          <w:b/>
          <w:color w:val="000000" w:themeColor="text1"/>
          <w:sz w:val="22"/>
          <w:szCs w:val="22"/>
        </w:rPr>
        <w:t xml:space="preserve"> let od </w:t>
      </w:r>
      <w:r w:rsidR="000B4942" w:rsidRPr="000B3940">
        <w:rPr>
          <w:rFonts w:asciiTheme="minorHAnsi" w:hAnsiTheme="minorHAnsi"/>
          <w:b/>
          <w:color w:val="000000" w:themeColor="text1"/>
          <w:sz w:val="22"/>
          <w:szCs w:val="22"/>
        </w:rPr>
        <w:t>sklenitve</w:t>
      </w:r>
      <w:r w:rsidR="00121EBF" w:rsidRPr="000B3940">
        <w:rPr>
          <w:rFonts w:asciiTheme="minorHAnsi" w:hAnsiTheme="minorHAnsi"/>
          <w:b/>
          <w:color w:val="000000" w:themeColor="text1"/>
          <w:sz w:val="22"/>
          <w:szCs w:val="22"/>
        </w:rPr>
        <w:t xml:space="preserve"> pogodbe</w:t>
      </w:r>
      <w:r w:rsidRPr="000B3940">
        <w:rPr>
          <w:rFonts w:asciiTheme="minorHAnsi" w:hAnsiTheme="minorHAnsi"/>
          <w:color w:val="000000" w:themeColor="text1"/>
          <w:sz w:val="22"/>
          <w:szCs w:val="22"/>
        </w:rPr>
        <w:t>.</w:t>
      </w:r>
    </w:p>
    <w:p w14:paraId="1A146A24" w14:textId="40407F7D" w:rsidR="00C078E1" w:rsidRPr="00502B30" w:rsidRDefault="00C078E1" w:rsidP="000B3940">
      <w:pPr>
        <w:jc w:val="both"/>
        <w:rPr>
          <w:rFonts w:asciiTheme="minorHAnsi" w:hAnsiTheme="minorHAnsi"/>
          <w:sz w:val="22"/>
          <w:szCs w:val="22"/>
          <w:highlight w:val="yellow"/>
        </w:rPr>
      </w:pPr>
      <w:r w:rsidRPr="008C30EF">
        <w:rPr>
          <w:rFonts w:asciiTheme="minorHAnsi" w:hAnsiTheme="minorHAnsi"/>
          <w:sz w:val="22"/>
          <w:szCs w:val="22"/>
        </w:rPr>
        <w:t>Natančneje je pre</w:t>
      </w:r>
      <w:r w:rsidR="008C30EF" w:rsidRPr="008C30EF">
        <w:rPr>
          <w:rFonts w:asciiTheme="minorHAnsi" w:hAnsiTheme="minorHAnsi"/>
          <w:sz w:val="22"/>
          <w:szCs w:val="22"/>
        </w:rPr>
        <w:t xml:space="preserve">dmet naročila opisan v </w:t>
      </w:r>
      <w:r w:rsidR="008C30EF" w:rsidRPr="00E37746">
        <w:rPr>
          <w:rFonts w:asciiTheme="minorHAnsi" w:hAnsiTheme="minorHAnsi"/>
          <w:sz w:val="22"/>
          <w:szCs w:val="22"/>
        </w:rPr>
        <w:t>obrazcu V</w:t>
      </w:r>
      <w:r w:rsidRPr="00E37746">
        <w:rPr>
          <w:rFonts w:asciiTheme="minorHAnsi" w:hAnsiTheme="minorHAnsi"/>
          <w:sz w:val="22"/>
          <w:szCs w:val="22"/>
        </w:rPr>
        <w:t>-</w:t>
      </w:r>
      <w:r w:rsidR="0000396B" w:rsidRPr="00E37746">
        <w:rPr>
          <w:rFonts w:asciiTheme="minorHAnsi" w:hAnsiTheme="minorHAnsi"/>
          <w:sz w:val="22"/>
          <w:szCs w:val="22"/>
        </w:rPr>
        <w:t>5</w:t>
      </w:r>
      <w:r w:rsidRPr="00E37746">
        <w:rPr>
          <w:rFonts w:asciiTheme="minorHAnsi" w:hAnsiTheme="minorHAnsi"/>
          <w:sz w:val="22"/>
          <w:szCs w:val="22"/>
        </w:rPr>
        <w:t xml:space="preserve"> »</w:t>
      </w:r>
      <w:r w:rsidR="00B04596" w:rsidRPr="00E37746">
        <w:rPr>
          <w:rFonts w:asciiTheme="minorHAnsi" w:hAnsiTheme="minorHAnsi"/>
          <w:sz w:val="22"/>
          <w:szCs w:val="22"/>
        </w:rPr>
        <w:t>Tehnične s</w:t>
      </w:r>
      <w:r w:rsidRPr="00E37746">
        <w:rPr>
          <w:rFonts w:asciiTheme="minorHAnsi" w:hAnsiTheme="minorHAnsi"/>
          <w:sz w:val="22"/>
          <w:szCs w:val="22"/>
        </w:rPr>
        <w:t>pecifikacije«</w:t>
      </w:r>
      <w:r w:rsidR="00771DD9">
        <w:rPr>
          <w:rFonts w:asciiTheme="minorHAnsi" w:hAnsiTheme="minorHAnsi"/>
          <w:sz w:val="22"/>
          <w:szCs w:val="22"/>
        </w:rPr>
        <w:t xml:space="preserve"> in </w:t>
      </w:r>
      <w:r w:rsidR="00DF4FDF">
        <w:rPr>
          <w:rFonts w:asciiTheme="minorHAnsi" w:hAnsiTheme="minorHAnsi"/>
          <w:sz w:val="22"/>
          <w:szCs w:val="22"/>
        </w:rPr>
        <w:t>V</w:t>
      </w:r>
      <w:r w:rsidR="0003645F" w:rsidRPr="0062757F">
        <w:rPr>
          <w:rFonts w:asciiTheme="minorHAnsi" w:hAnsiTheme="minorHAnsi"/>
          <w:sz w:val="22"/>
          <w:szCs w:val="22"/>
        </w:rPr>
        <w:t>-7 »</w:t>
      </w:r>
      <w:r w:rsidR="0003645F" w:rsidRPr="0003645F">
        <w:rPr>
          <w:rFonts w:asciiTheme="minorHAnsi" w:hAnsiTheme="minorHAnsi"/>
          <w:sz w:val="22"/>
          <w:szCs w:val="22"/>
        </w:rPr>
        <w:t>Vzorec pogodbe</w:t>
      </w:r>
      <w:r w:rsidR="0003645F" w:rsidRPr="0062757F">
        <w:rPr>
          <w:rFonts w:asciiTheme="minorHAnsi" w:hAnsiTheme="minorHAnsi"/>
          <w:sz w:val="22"/>
          <w:szCs w:val="22"/>
        </w:rPr>
        <w:t>«</w:t>
      </w:r>
      <w:r w:rsidRPr="00E37746">
        <w:rPr>
          <w:rFonts w:asciiTheme="minorHAnsi" w:hAnsiTheme="minorHAnsi"/>
          <w:sz w:val="22"/>
          <w:szCs w:val="22"/>
        </w:rPr>
        <w:t>.</w:t>
      </w:r>
    </w:p>
    <w:p w14:paraId="1C38A69F" w14:textId="77777777" w:rsidR="00E46320" w:rsidRPr="00502B30" w:rsidRDefault="00E46320" w:rsidP="000B3940">
      <w:pPr>
        <w:pStyle w:val="Noga"/>
        <w:jc w:val="both"/>
        <w:rPr>
          <w:rFonts w:asciiTheme="minorHAnsi" w:hAnsiTheme="minorHAnsi"/>
          <w:color w:val="0000FF"/>
          <w:sz w:val="22"/>
          <w:szCs w:val="22"/>
          <w:highlight w:val="yellow"/>
        </w:rPr>
      </w:pPr>
    </w:p>
    <w:p w14:paraId="445CD670" w14:textId="77777777" w:rsidR="00E46320" w:rsidRPr="002515CD" w:rsidRDefault="00E46320" w:rsidP="008C5073">
      <w:pPr>
        <w:pStyle w:val="Noga"/>
        <w:spacing w:after="120"/>
        <w:jc w:val="both"/>
        <w:rPr>
          <w:rFonts w:asciiTheme="minorHAnsi" w:hAnsiTheme="minorHAnsi"/>
          <w:color w:val="00B050"/>
          <w:sz w:val="22"/>
          <w:szCs w:val="22"/>
        </w:rPr>
      </w:pPr>
      <w:proofErr w:type="spellStart"/>
      <w:r w:rsidRPr="002515CD">
        <w:rPr>
          <w:rFonts w:asciiTheme="minorHAnsi" w:hAnsiTheme="minorHAnsi"/>
          <w:color w:val="00B050"/>
          <w:sz w:val="22"/>
          <w:szCs w:val="22"/>
        </w:rPr>
        <w:t>I.a</w:t>
      </w:r>
      <w:proofErr w:type="spellEnd"/>
      <w:r w:rsidRPr="002515CD">
        <w:rPr>
          <w:rFonts w:asciiTheme="minorHAnsi" w:hAnsiTheme="minorHAnsi"/>
          <w:color w:val="00B050"/>
          <w:sz w:val="22"/>
          <w:szCs w:val="22"/>
        </w:rPr>
        <w:t xml:space="preserve"> DELITEV NA SKLOPE</w:t>
      </w:r>
    </w:p>
    <w:p w14:paraId="389B54C3" w14:textId="77777777" w:rsidR="005E54D9" w:rsidRPr="002515CD" w:rsidRDefault="005E54D9" w:rsidP="00DF6298">
      <w:pPr>
        <w:spacing w:after="120"/>
        <w:jc w:val="both"/>
        <w:rPr>
          <w:rFonts w:asciiTheme="minorHAnsi" w:hAnsiTheme="minorHAnsi"/>
          <w:sz w:val="22"/>
          <w:szCs w:val="22"/>
        </w:rPr>
      </w:pPr>
      <w:r w:rsidRPr="002515CD">
        <w:rPr>
          <w:rFonts w:asciiTheme="minorHAnsi" w:hAnsiTheme="minorHAnsi"/>
          <w:sz w:val="22"/>
          <w:szCs w:val="22"/>
        </w:rPr>
        <w:t>Naročilo je celovito in ni deljeno na sklope.</w:t>
      </w:r>
    </w:p>
    <w:p w14:paraId="3A0FA105" w14:textId="48D323CB" w:rsidR="005E54D9" w:rsidRPr="002515CD" w:rsidRDefault="002515CD" w:rsidP="00DF6298">
      <w:pPr>
        <w:spacing w:after="120"/>
        <w:jc w:val="both"/>
        <w:rPr>
          <w:rFonts w:asciiTheme="minorHAnsi" w:hAnsiTheme="minorHAnsi"/>
          <w:sz w:val="22"/>
          <w:szCs w:val="22"/>
        </w:rPr>
      </w:pPr>
      <w:r w:rsidRPr="002515CD">
        <w:rPr>
          <w:rFonts w:asciiTheme="minorHAnsi" w:hAnsiTheme="minorHAnsi"/>
          <w:sz w:val="22"/>
          <w:szCs w:val="22"/>
        </w:rPr>
        <w:t>Ponudnik mora predložiti celovito ponudbo, to je ponudbo za celoten predmet javnega naročila. Ponudba za posamezno vrsto storitev ali več posameznih vrst storitev, ki so predmet tega javnega naročila, ni dovoljena in jo bo naročnik zavrnil.</w:t>
      </w:r>
    </w:p>
    <w:p w14:paraId="04A1110A" w14:textId="77777777" w:rsidR="00E46320" w:rsidRPr="00502B30" w:rsidRDefault="00E46320" w:rsidP="00DF6298">
      <w:pPr>
        <w:spacing w:after="120"/>
        <w:jc w:val="both"/>
        <w:rPr>
          <w:rFonts w:asciiTheme="minorHAnsi" w:hAnsiTheme="minorHAnsi"/>
          <w:sz w:val="22"/>
          <w:szCs w:val="22"/>
          <w:highlight w:val="yellow"/>
        </w:rPr>
      </w:pPr>
    </w:p>
    <w:p w14:paraId="32176667" w14:textId="28BCE88F" w:rsidR="00824554" w:rsidRDefault="00824554" w:rsidP="004D2FEA">
      <w:pPr>
        <w:pStyle w:val="Naslov1"/>
        <w:spacing w:before="0" w:after="0"/>
        <w:rPr>
          <w:rFonts w:asciiTheme="minorHAnsi" w:hAnsiTheme="minorHAnsi"/>
          <w:bCs/>
          <w:color w:val="00B050"/>
          <w:sz w:val="22"/>
          <w:szCs w:val="22"/>
          <w:u w:val="single"/>
        </w:rPr>
      </w:pPr>
      <w:r w:rsidRPr="002165BD">
        <w:rPr>
          <w:rFonts w:asciiTheme="minorHAnsi" w:hAnsiTheme="minorHAnsi"/>
          <w:bCs/>
          <w:color w:val="00B050"/>
          <w:sz w:val="22"/>
          <w:szCs w:val="22"/>
          <w:u w:val="single"/>
        </w:rPr>
        <w:t xml:space="preserve">II. </w:t>
      </w:r>
      <w:r w:rsidR="004546AB" w:rsidRPr="002165BD">
        <w:rPr>
          <w:rFonts w:asciiTheme="minorHAnsi" w:hAnsiTheme="minorHAnsi"/>
          <w:bCs/>
          <w:color w:val="00B050"/>
          <w:sz w:val="22"/>
          <w:szCs w:val="22"/>
          <w:u w:val="single"/>
        </w:rPr>
        <w:t xml:space="preserve">UGOTAVLJANJE SPOSOBNOSTI  </w:t>
      </w:r>
    </w:p>
    <w:p w14:paraId="72326C1F" w14:textId="77777777" w:rsidR="004D2FEA" w:rsidRPr="004D2FEA" w:rsidRDefault="004D2FEA" w:rsidP="004D2FEA"/>
    <w:p w14:paraId="46C058FB" w14:textId="77777777" w:rsidR="005D7920" w:rsidRPr="002165BD" w:rsidRDefault="00824554" w:rsidP="00137DFF">
      <w:pPr>
        <w:pStyle w:val="Noga"/>
        <w:spacing w:after="120"/>
        <w:jc w:val="both"/>
        <w:rPr>
          <w:rFonts w:asciiTheme="minorHAnsi" w:hAnsiTheme="minorHAnsi"/>
          <w:color w:val="00B050"/>
          <w:sz w:val="22"/>
          <w:szCs w:val="22"/>
        </w:rPr>
      </w:pPr>
      <w:proofErr w:type="spellStart"/>
      <w:r w:rsidRPr="002165BD">
        <w:rPr>
          <w:rFonts w:asciiTheme="minorHAnsi" w:hAnsiTheme="minorHAnsi"/>
          <w:color w:val="00B050"/>
          <w:sz w:val="22"/>
          <w:szCs w:val="22"/>
        </w:rPr>
        <w:t>II.a</w:t>
      </w:r>
      <w:proofErr w:type="spellEnd"/>
      <w:r w:rsidR="00670D2C" w:rsidRPr="002165BD">
        <w:rPr>
          <w:rFonts w:asciiTheme="minorHAnsi" w:hAnsiTheme="minorHAnsi"/>
          <w:color w:val="00B050"/>
          <w:sz w:val="22"/>
          <w:szCs w:val="22"/>
        </w:rPr>
        <w:t xml:space="preserve"> </w:t>
      </w:r>
      <w:r w:rsidR="003372C0" w:rsidRPr="002165BD">
        <w:rPr>
          <w:rFonts w:asciiTheme="minorHAnsi" w:hAnsiTheme="minorHAnsi"/>
          <w:color w:val="00B050"/>
          <w:sz w:val="22"/>
          <w:szCs w:val="22"/>
        </w:rPr>
        <w:t>RAZLOGI ZA IZKLJUČITEV</w:t>
      </w:r>
      <w:r w:rsidR="00670D2C" w:rsidRPr="002165BD">
        <w:rPr>
          <w:rFonts w:asciiTheme="minorHAnsi" w:hAnsiTheme="minorHAnsi"/>
          <w:color w:val="00B050"/>
          <w:sz w:val="22"/>
          <w:szCs w:val="22"/>
        </w:rPr>
        <w:t xml:space="preserve"> </w:t>
      </w:r>
    </w:p>
    <w:p w14:paraId="5C226DAC" w14:textId="652872CA" w:rsidR="003372C0" w:rsidRPr="000C185B" w:rsidRDefault="003372C0" w:rsidP="00DF6298">
      <w:pPr>
        <w:spacing w:after="120"/>
        <w:jc w:val="both"/>
        <w:rPr>
          <w:rFonts w:asciiTheme="minorHAnsi" w:hAnsiTheme="minorHAnsi"/>
          <w:sz w:val="22"/>
          <w:szCs w:val="22"/>
        </w:rPr>
      </w:pPr>
      <w:r w:rsidRPr="000C185B">
        <w:rPr>
          <w:rFonts w:asciiTheme="minorHAnsi" w:hAnsiTheme="minorHAnsi"/>
          <w:sz w:val="22"/>
          <w:szCs w:val="22"/>
        </w:rPr>
        <w:t>Naročni</w:t>
      </w:r>
      <w:r w:rsidR="007C5C87" w:rsidRPr="000C185B">
        <w:rPr>
          <w:rFonts w:asciiTheme="minorHAnsi" w:hAnsiTheme="minorHAnsi"/>
          <w:sz w:val="22"/>
          <w:szCs w:val="22"/>
        </w:rPr>
        <w:t xml:space="preserve">k bo iz sodelovanja v </w:t>
      </w:r>
      <w:r w:rsidR="007C5C87" w:rsidRPr="000C185B">
        <w:rPr>
          <w:rFonts w:asciiTheme="minorHAnsi" w:hAnsiTheme="minorHAnsi"/>
          <w:color w:val="000000" w:themeColor="text1"/>
          <w:sz w:val="22"/>
          <w:szCs w:val="22"/>
        </w:rPr>
        <w:t>postopku</w:t>
      </w:r>
      <w:r w:rsidRPr="000C185B">
        <w:rPr>
          <w:rFonts w:asciiTheme="minorHAnsi" w:hAnsiTheme="minorHAnsi"/>
          <w:color w:val="000000" w:themeColor="text1"/>
          <w:sz w:val="22"/>
          <w:szCs w:val="22"/>
        </w:rPr>
        <w:t xml:space="preserve"> </w:t>
      </w:r>
      <w:r w:rsidR="00440CB6">
        <w:rPr>
          <w:rFonts w:asciiTheme="minorHAnsi" w:hAnsiTheme="minorHAnsi"/>
          <w:color w:val="000000" w:themeColor="text1"/>
          <w:sz w:val="22"/>
          <w:szCs w:val="22"/>
        </w:rPr>
        <w:t xml:space="preserve">oddaje javnega </w:t>
      </w:r>
      <w:r w:rsidRPr="000C185B">
        <w:rPr>
          <w:rFonts w:asciiTheme="minorHAnsi" w:hAnsiTheme="minorHAnsi"/>
          <w:color w:val="000000" w:themeColor="text1"/>
          <w:sz w:val="22"/>
          <w:szCs w:val="22"/>
        </w:rPr>
        <w:t>naroč</w:t>
      </w:r>
      <w:r w:rsidR="007C5C87" w:rsidRPr="000C185B">
        <w:rPr>
          <w:rFonts w:asciiTheme="minorHAnsi" w:hAnsiTheme="minorHAnsi"/>
          <w:color w:val="000000" w:themeColor="text1"/>
          <w:sz w:val="22"/>
          <w:szCs w:val="22"/>
        </w:rPr>
        <w:t xml:space="preserve">ila </w:t>
      </w:r>
      <w:r w:rsidR="00AB4C4D" w:rsidRPr="000C185B">
        <w:rPr>
          <w:rFonts w:asciiTheme="minorHAnsi" w:hAnsiTheme="minorHAnsi"/>
          <w:color w:val="000000" w:themeColor="text1"/>
          <w:sz w:val="22"/>
          <w:szCs w:val="22"/>
        </w:rPr>
        <w:t>skladno z zakonom</w:t>
      </w:r>
      <w:r w:rsidRPr="000C185B">
        <w:rPr>
          <w:rFonts w:asciiTheme="minorHAnsi" w:hAnsiTheme="minorHAnsi"/>
          <w:color w:val="000000" w:themeColor="text1"/>
          <w:sz w:val="22"/>
          <w:szCs w:val="22"/>
        </w:rPr>
        <w:t xml:space="preserve"> izključil ponudnika, </w:t>
      </w:r>
      <w:r w:rsidR="00137DFF" w:rsidRPr="000C185B">
        <w:rPr>
          <w:rFonts w:asciiTheme="minorHAnsi" w:hAnsiTheme="minorHAnsi"/>
          <w:color w:val="000000" w:themeColor="text1"/>
          <w:sz w:val="22"/>
          <w:szCs w:val="22"/>
        </w:rPr>
        <w:t>za katerega obstaja r</w:t>
      </w:r>
      <w:r w:rsidRPr="000C185B">
        <w:rPr>
          <w:rFonts w:asciiTheme="minorHAnsi" w:hAnsiTheme="minorHAnsi"/>
          <w:color w:val="000000" w:themeColor="text1"/>
          <w:sz w:val="22"/>
          <w:szCs w:val="22"/>
        </w:rPr>
        <w:t>azlog za izključitev (75. člen ZJN-3):</w:t>
      </w:r>
    </w:p>
    <w:p w14:paraId="2FD64D2E" w14:textId="77777777" w:rsidR="00137DFF" w:rsidRPr="000C185B" w:rsidRDefault="00137DFF" w:rsidP="00137DFF">
      <w:pPr>
        <w:numPr>
          <w:ilvl w:val="0"/>
          <w:numId w:val="9"/>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je bil ponudnik ali oseba, ki je članica upravnega, vodstvenega ali nadzornega organa ponudnika, ali oseba, ki ima pooblastilo za njegovo zastopanje, odločanje ali nadzor, pravnomočno obsojena za katero od kaznivih dejanj, naštetih v prvem odstavku 75. člena ZJN-3.</w:t>
      </w:r>
    </w:p>
    <w:p w14:paraId="4B5BB48D" w14:textId="0B12C013" w:rsidR="00137DFF" w:rsidRPr="000C185B" w:rsidRDefault="00137DFF" w:rsidP="00137DFF">
      <w:pPr>
        <w:pStyle w:val="Odstavekseznama"/>
        <w:numPr>
          <w:ilvl w:val="0"/>
          <w:numId w:val="9"/>
        </w:numPr>
        <w:tabs>
          <w:tab w:val="clear" w:pos="644"/>
        </w:tabs>
        <w:spacing w:after="60"/>
        <w:ind w:left="419" w:hanging="357"/>
        <w:contextualSpacing w:val="0"/>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Če ima ponudnik na dan oddaje ponudbe neplačane zapadle obvezne dajatve ali druge denarne nedavčne obveznosti, ki jih pobira davčni organ, v vrednosti 50</w:t>
      </w:r>
      <w:r w:rsidR="001301ED" w:rsidRPr="000C185B">
        <w:rPr>
          <w:rFonts w:asciiTheme="minorHAnsi" w:hAnsiTheme="minorHAnsi"/>
          <w:color w:val="000000" w:themeColor="text1"/>
          <w:sz w:val="22"/>
          <w:szCs w:val="22"/>
        </w:rPr>
        <w:t>,00</w:t>
      </w:r>
      <w:r w:rsidRPr="000C185B">
        <w:rPr>
          <w:rFonts w:asciiTheme="minorHAnsi" w:hAnsiTheme="minorHAnsi"/>
          <w:color w:val="000000" w:themeColor="text1"/>
          <w:sz w:val="22"/>
          <w:szCs w:val="22"/>
        </w:rPr>
        <w:t xml:space="preserve"> EUR ali več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w:t>
      </w:r>
    </w:p>
    <w:p w14:paraId="182A7312" w14:textId="77777777" w:rsidR="00137DFF" w:rsidRPr="000C185B" w:rsidRDefault="00137DFF" w:rsidP="00137DFF">
      <w:pPr>
        <w:pStyle w:val="Odstavekseznama"/>
        <w:numPr>
          <w:ilvl w:val="0"/>
          <w:numId w:val="9"/>
        </w:numPr>
        <w:tabs>
          <w:tab w:val="clear" w:pos="644"/>
        </w:tabs>
        <w:spacing w:after="60"/>
        <w:ind w:left="425"/>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ponudnik nima na dan oddaje ponudbe predloženih vseh obračunov davčnih odtegljajev za dohodke iz delovnega razmerja (REK obrazci) za obdobje zadnjih </w:t>
      </w:r>
      <w:r w:rsidR="006636AD" w:rsidRPr="000C185B">
        <w:rPr>
          <w:rFonts w:asciiTheme="minorHAnsi" w:hAnsiTheme="minorHAnsi"/>
          <w:color w:val="000000" w:themeColor="text1"/>
          <w:sz w:val="22"/>
          <w:szCs w:val="22"/>
        </w:rPr>
        <w:t>5</w:t>
      </w:r>
      <w:r w:rsidRPr="000C185B">
        <w:rPr>
          <w:rFonts w:asciiTheme="minorHAnsi" w:hAnsiTheme="minorHAnsi"/>
          <w:color w:val="000000" w:themeColor="text1"/>
          <w:sz w:val="22"/>
          <w:szCs w:val="22"/>
        </w:rPr>
        <w:t xml:space="preserve"> let </w:t>
      </w:r>
      <w:r w:rsidRPr="000C185B">
        <w:rPr>
          <w:rFonts w:asciiTheme="minorHAnsi" w:hAnsiTheme="minorHAnsi"/>
          <w:color w:val="000000" w:themeColor="text1"/>
          <w:sz w:val="18"/>
          <w:szCs w:val="18"/>
        </w:rPr>
        <w:t>(drugi odstavek 75. člena ZJN-3)</w:t>
      </w:r>
      <w:r w:rsidRPr="000C185B">
        <w:rPr>
          <w:rFonts w:asciiTheme="minorHAnsi" w:hAnsiTheme="minorHAnsi"/>
          <w:color w:val="000000" w:themeColor="text1"/>
          <w:sz w:val="22"/>
          <w:szCs w:val="22"/>
        </w:rPr>
        <w:t xml:space="preserve">. </w:t>
      </w:r>
    </w:p>
    <w:p w14:paraId="5563CB37" w14:textId="53A7CD02" w:rsidR="000C185B" w:rsidRPr="000C185B" w:rsidRDefault="000C185B" w:rsidP="000C185B">
      <w:pPr>
        <w:numPr>
          <w:ilvl w:val="0"/>
          <w:numId w:val="9"/>
        </w:numPr>
        <w:tabs>
          <w:tab w:val="clear" w:pos="644"/>
        </w:tabs>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na dan roka za oddajo ponudb uvrščen v evidenco gospodarskih subjektov z negativnimi referencami </w:t>
      </w:r>
      <w:r w:rsidRPr="000C185B">
        <w:rPr>
          <w:rFonts w:asciiTheme="minorHAnsi" w:hAnsiTheme="minorHAnsi"/>
          <w:color w:val="000000" w:themeColor="text1"/>
          <w:sz w:val="18"/>
          <w:szCs w:val="22"/>
        </w:rPr>
        <w:t>(a točka četrtega odstavka 75. člena ZJN-3)</w:t>
      </w:r>
      <w:r w:rsidRPr="000C185B">
        <w:rPr>
          <w:rFonts w:asciiTheme="minorHAnsi" w:hAnsiTheme="minorHAnsi"/>
          <w:color w:val="000000" w:themeColor="text1"/>
          <w:sz w:val="22"/>
          <w:szCs w:val="22"/>
        </w:rPr>
        <w:t>.</w:t>
      </w:r>
    </w:p>
    <w:p w14:paraId="740D3D0C" w14:textId="77777777" w:rsidR="00137DFF" w:rsidRPr="000C185B" w:rsidRDefault="00137DFF" w:rsidP="000C185B">
      <w:pPr>
        <w:numPr>
          <w:ilvl w:val="0"/>
          <w:numId w:val="9"/>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w:t>
      </w:r>
      <w:r w:rsidR="00125861" w:rsidRPr="000C185B">
        <w:rPr>
          <w:rFonts w:asciiTheme="minorHAnsi" w:hAnsiTheme="minorHAnsi"/>
          <w:color w:val="000000" w:themeColor="text1"/>
          <w:sz w:val="22"/>
          <w:szCs w:val="22"/>
        </w:rPr>
        <w:t xml:space="preserve">je pri ponudniku v zadnjih </w:t>
      </w:r>
      <w:r w:rsidR="008C31A4" w:rsidRPr="000C185B">
        <w:rPr>
          <w:rFonts w:asciiTheme="minorHAnsi" w:hAnsiTheme="minorHAnsi"/>
          <w:color w:val="000000" w:themeColor="text1"/>
          <w:sz w:val="22"/>
          <w:szCs w:val="22"/>
        </w:rPr>
        <w:t>3</w:t>
      </w:r>
      <w:r w:rsidR="00125861" w:rsidRPr="000C185B">
        <w:rPr>
          <w:rFonts w:asciiTheme="minorHAnsi" w:hAnsiTheme="minorHAnsi"/>
          <w:color w:val="000000" w:themeColor="text1"/>
          <w:sz w:val="22"/>
          <w:szCs w:val="22"/>
        </w:rPr>
        <w:t xml:space="preserve"> letih pred potekom roka za oddajo ponudb pristojni organ Republike Slovenije ali druge države članice ali tretje države ugotovil najmanj </w:t>
      </w:r>
      <w:r w:rsidR="008C31A4" w:rsidRPr="000C185B">
        <w:rPr>
          <w:rFonts w:asciiTheme="minorHAnsi" w:hAnsiTheme="minorHAnsi"/>
          <w:color w:val="000000" w:themeColor="text1"/>
          <w:sz w:val="22"/>
          <w:szCs w:val="22"/>
        </w:rPr>
        <w:t>2</w:t>
      </w:r>
      <w:r w:rsidR="00125861" w:rsidRPr="000C185B">
        <w:rPr>
          <w:rFonts w:asciiTheme="minorHAnsi" w:hAnsiTheme="minorHAnsi"/>
          <w:color w:val="000000" w:themeColor="text1"/>
          <w:sz w:val="22"/>
          <w:szCs w:val="22"/>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w:t>
      </w:r>
      <w:r w:rsidR="00D9479C" w:rsidRPr="000C185B">
        <w:rPr>
          <w:rFonts w:asciiTheme="minorHAnsi" w:hAnsiTheme="minorHAnsi"/>
          <w:color w:val="000000" w:themeColor="text1"/>
          <w:sz w:val="22"/>
          <w:szCs w:val="22"/>
        </w:rPr>
        <w:t xml:space="preserve">vami izrečena globa za prekršek </w:t>
      </w:r>
      <w:r w:rsidRPr="000C185B">
        <w:rPr>
          <w:rFonts w:asciiTheme="minorHAnsi" w:hAnsiTheme="minorHAnsi"/>
          <w:color w:val="000000" w:themeColor="text1"/>
          <w:sz w:val="18"/>
          <w:szCs w:val="18"/>
        </w:rPr>
        <w:t>(b točka četrtega odstavka 75. člena ZJN-3)</w:t>
      </w:r>
      <w:r w:rsidRPr="000C185B">
        <w:rPr>
          <w:rFonts w:asciiTheme="minorHAnsi" w:hAnsiTheme="minorHAnsi"/>
          <w:color w:val="000000" w:themeColor="text1"/>
          <w:sz w:val="22"/>
          <w:szCs w:val="22"/>
        </w:rPr>
        <w:t>.</w:t>
      </w:r>
    </w:p>
    <w:p w14:paraId="3AEBFA48" w14:textId="77777777" w:rsidR="00137DFF" w:rsidRPr="000C185B" w:rsidRDefault="00137DFF" w:rsidP="000C185B">
      <w:pPr>
        <w:numPr>
          <w:ilvl w:val="0"/>
          <w:numId w:val="9"/>
        </w:numPr>
        <w:spacing w:after="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se je nad ponudnikom začel postopek zaradi insolventnosti, prisilnega prenehanja, prisilne poravnave ali likvidacije; če z njegovimi sredstvi ali poslovanjem upravlja upravitelj ali sodišče; če so njegove poslovne dejavnosti začasno ustavljene oz. je v katerem koli podobnem položaju </w:t>
      </w:r>
      <w:r w:rsidRPr="000C185B">
        <w:rPr>
          <w:rFonts w:asciiTheme="minorHAnsi" w:hAnsiTheme="minorHAnsi"/>
          <w:color w:val="000000" w:themeColor="text1"/>
          <w:sz w:val="18"/>
          <w:szCs w:val="18"/>
        </w:rPr>
        <w:t>(b točka šestega odstavka 75. člena ZJN-3)</w:t>
      </w:r>
      <w:r w:rsidRPr="000C185B">
        <w:rPr>
          <w:rFonts w:asciiTheme="minorHAnsi" w:hAnsiTheme="minorHAnsi"/>
          <w:color w:val="000000" w:themeColor="text1"/>
          <w:sz w:val="22"/>
          <w:szCs w:val="22"/>
        </w:rPr>
        <w:t>.</w:t>
      </w:r>
    </w:p>
    <w:p w14:paraId="09ED7EFE" w14:textId="77777777" w:rsidR="00137DFF" w:rsidRPr="000C185B" w:rsidRDefault="00137DFF"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zagrešil hujšo kršitev poklicnih pravil, zaradi česar je omajana njegova integriteta </w:t>
      </w:r>
      <w:r w:rsidRPr="000C185B">
        <w:rPr>
          <w:rFonts w:asciiTheme="minorHAnsi" w:hAnsiTheme="minorHAnsi"/>
          <w:color w:val="000000" w:themeColor="text1"/>
          <w:sz w:val="18"/>
          <w:szCs w:val="18"/>
        </w:rPr>
        <w:t>(c točka šestega odstavka 75. člena ZJN-3)</w:t>
      </w:r>
      <w:r w:rsidRPr="000C185B">
        <w:rPr>
          <w:rFonts w:asciiTheme="minorHAnsi" w:hAnsiTheme="minorHAnsi"/>
          <w:color w:val="000000" w:themeColor="text1"/>
          <w:sz w:val="22"/>
          <w:szCs w:val="22"/>
        </w:rPr>
        <w:t>.</w:t>
      </w:r>
    </w:p>
    <w:p w14:paraId="772D79C9" w14:textId="6B5569D6" w:rsidR="00137DFF" w:rsidRDefault="00137DFF"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je ponudnik z drugimi gospodarskimi subjekti sklenil dogovor, katerega cilj ali učinek je preprečevati, omejevati ali izkrivljati konkurenco </w:t>
      </w:r>
      <w:r w:rsidRPr="000C185B">
        <w:rPr>
          <w:rFonts w:asciiTheme="minorHAnsi" w:hAnsiTheme="minorHAnsi"/>
          <w:color w:val="000000" w:themeColor="text1"/>
          <w:sz w:val="18"/>
          <w:szCs w:val="18"/>
        </w:rPr>
        <w:t>(č točka šestega odstavka 75. člena ZJN-3)</w:t>
      </w:r>
      <w:r w:rsidRPr="000C185B">
        <w:rPr>
          <w:rFonts w:asciiTheme="minorHAnsi" w:hAnsiTheme="minorHAnsi"/>
          <w:color w:val="000000" w:themeColor="text1"/>
          <w:sz w:val="22"/>
          <w:szCs w:val="22"/>
        </w:rPr>
        <w:t xml:space="preserve">. </w:t>
      </w:r>
    </w:p>
    <w:p w14:paraId="46CA196C" w14:textId="2A25F7CF" w:rsidR="000C185B" w:rsidRPr="000C185B" w:rsidRDefault="000C185B" w:rsidP="000C185B">
      <w:pPr>
        <w:numPr>
          <w:ilvl w:val="0"/>
          <w:numId w:val="9"/>
        </w:numPr>
        <w:spacing w:before="60"/>
        <w:ind w:left="425" w:hanging="357"/>
        <w:jc w:val="both"/>
        <w:rPr>
          <w:rFonts w:asciiTheme="minorHAnsi" w:hAnsiTheme="minorHAnsi"/>
          <w:color w:val="000000" w:themeColor="text1"/>
          <w:sz w:val="22"/>
          <w:szCs w:val="22"/>
        </w:rPr>
      </w:pPr>
      <w:r w:rsidRPr="000C185B">
        <w:rPr>
          <w:rFonts w:asciiTheme="minorHAnsi" w:hAnsiTheme="minorHAnsi"/>
          <w:color w:val="000000" w:themeColor="text1"/>
          <w:sz w:val="22"/>
          <w:szCs w:val="22"/>
        </w:rPr>
        <w:t xml:space="preserve">Če obstaja prepoved poslovanja ali neodpravljivo nasprotje interesov </w:t>
      </w:r>
      <w:r w:rsidRPr="000C185B">
        <w:rPr>
          <w:rFonts w:asciiTheme="minorHAnsi" w:hAnsiTheme="minorHAnsi"/>
          <w:color w:val="000000" w:themeColor="text1"/>
          <w:sz w:val="18"/>
          <w:szCs w:val="22"/>
        </w:rPr>
        <w:t>(d točka šestega odstavka 75. člena ZJN-3 v zvezi z 91. členom ZJN-3)</w:t>
      </w:r>
      <w:r w:rsidRPr="000C185B">
        <w:rPr>
          <w:rFonts w:asciiTheme="minorHAnsi" w:hAnsiTheme="minorHAnsi"/>
          <w:color w:val="000000" w:themeColor="text1"/>
          <w:sz w:val="22"/>
          <w:szCs w:val="22"/>
        </w:rPr>
        <w:t>.</w:t>
      </w:r>
    </w:p>
    <w:p w14:paraId="26A617F8" w14:textId="77777777" w:rsidR="00137DFF" w:rsidRPr="00D52469" w:rsidRDefault="00137DFF" w:rsidP="000C185B">
      <w:pPr>
        <w:numPr>
          <w:ilvl w:val="0"/>
          <w:numId w:val="9"/>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so se pri prejšnji pogodbi o izvedbi javnega naročila, sklenjeni z naročnikom, pri ponudniku pokazale precejšnje ali stalne pomanjkljivosti pri izpolnjevanju ključne obveznosti, zaradi česar je naročnik uveljavljal določene sankcije </w:t>
      </w:r>
      <w:r w:rsidRPr="00D52469">
        <w:rPr>
          <w:rFonts w:asciiTheme="minorHAnsi" w:hAnsiTheme="minorHAnsi"/>
          <w:color w:val="000000" w:themeColor="text1"/>
          <w:sz w:val="18"/>
          <w:szCs w:val="18"/>
        </w:rPr>
        <w:t>(f točka šestega odstavka 75. člena ZJN-3)</w:t>
      </w:r>
      <w:r w:rsidRPr="00D52469">
        <w:rPr>
          <w:rFonts w:asciiTheme="minorHAnsi" w:hAnsiTheme="minorHAnsi"/>
          <w:color w:val="000000" w:themeColor="text1"/>
          <w:sz w:val="22"/>
          <w:szCs w:val="22"/>
        </w:rPr>
        <w:t>.</w:t>
      </w:r>
    </w:p>
    <w:p w14:paraId="4CF259FD" w14:textId="77777777" w:rsidR="00137DFF" w:rsidRPr="00D52469" w:rsidRDefault="00137DFF" w:rsidP="000C185B">
      <w:pPr>
        <w:numPr>
          <w:ilvl w:val="0"/>
          <w:numId w:val="9"/>
        </w:numPr>
        <w:spacing w:before="6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lastRenderedPageBreak/>
        <w:t xml:space="preserve">Če je ponudnik kriv dajanja resnih zavajajočih razlag pri dajanju informacij, zahtevanih zaradi preverjanja obstoja razlogov za izključitev ali izpolnjevanja pogojev za sodelovanje, ali če ni razkril teh informacij ali če ne more predložiti zahtevanih dokazil </w:t>
      </w:r>
      <w:r w:rsidRPr="00D52469">
        <w:rPr>
          <w:rFonts w:asciiTheme="minorHAnsi" w:hAnsiTheme="minorHAnsi"/>
          <w:color w:val="000000" w:themeColor="text1"/>
          <w:sz w:val="18"/>
          <w:szCs w:val="18"/>
        </w:rPr>
        <w:t>(g točka šestega odstavka 75. člena ZJN-3)</w:t>
      </w:r>
      <w:r w:rsidRPr="00D52469">
        <w:rPr>
          <w:rFonts w:asciiTheme="minorHAnsi" w:hAnsiTheme="minorHAnsi"/>
          <w:color w:val="000000" w:themeColor="text1"/>
          <w:sz w:val="22"/>
          <w:szCs w:val="22"/>
        </w:rPr>
        <w:t>.</w:t>
      </w:r>
    </w:p>
    <w:p w14:paraId="08731109" w14:textId="77777777" w:rsidR="00DB20CF" w:rsidRPr="00D52469" w:rsidRDefault="00137DFF" w:rsidP="00D52469">
      <w:pPr>
        <w:numPr>
          <w:ilvl w:val="0"/>
          <w:numId w:val="9"/>
        </w:numPr>
        <w:spacing w:before="60" w:after="120"/>
        <w:ind w:left="425" w:hanging="357"/>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Če je ponudnik poskusil neupravičeno vplivati na odločanje naročnika ali pridobiti zaupne informacije, zaradi katerih bi lahko imel neupravičeno prednost v postopku javnega naročanja, ali je iz malomarnosti predložil zavajajoče informacije, ki bi lahko pomembno vplivale na odločitev o izključitvi, izboru ali oddaji </w:t>
      </w:r>
      <w:r w:rsidR="00E14887" w:rsidRPr="00D52469">
        <w:rPr>
          <w:rFonts w:asciiTheme="minorHAnsi" w:hAnsiTheme="minorHAnsi"/>
          <w:color w:val="000000" w:themeColor="text1"/>
          <w:sz w:val="22"/>
          <w:szCs w:val="22"/>
        </w:rPr>
        <w:t xml:space="preserve">javnega </w:t>
      </w:r>
      <w:r w:rsidRPr="00D52469">
        <w:rPr>
          <w:rFonts w:asciiTheme="minorHAnsi" w:hAnsiTheme="minorHAnsi"/>
          <w:color w:val="000000" w:themeColor="text1"/>
          <w:sz w:val="22"/>
          <w:szCs w:val="22"/>
        </w:rPr>
        <w:t xml:space="preserve">naročila </w:t>
      </w:r>
      <w:r w:rsidRPr="00D52469">
        <w:rPr>
          <w:rFonts w:asciiTheme="minorHAnsi" w:hAnsiTheme="minorHAnsi"/>
          <w:color w:val="000000" w:themeColor="text1"/>
          <w:sz w:val="18"/>
          <w:szCs w:val="18"/>
        </w:rPr>
        <w:t>(h točka šestega odstavka 75. člena ZJN-3)</w:t>
      </w:r>
      <w:r w:rsidRPr="00D52469">
        <w:rPr>
          <w:rFonts w:asciiTheme="minorHAnsi" w:hAnsiTheme="minorHAnsi"/>
          <w:color w:val="000000" w:themeColor="text1"/>
          <w:sz w:val="22"/>
          <w:szCs w:val="22"/>
        </w:rPr>
        <w:t>.</w:t>
      </w:r>
    </w:p>
    <w:p w14:paraId="41613CBE" w14:textId="3476C525" w:rsidR="00DB20CF" w:rsidRPr="00D52469" w:rsidRDefault="00D52469" w:rsidP="007F6950">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V primeru obstoja</w:t>
      </w:r>
      <w:r w:rsidR="009D060C">
        <w:rPr>
          <w:rFonts w:asciiTheme="minorHAnsi" w:hAnsiTheme="minorHAnsi"/>
          <w:color w:val="000000" w:themeColor="text1"/>
          <w:sz w:val="22"/>
          <w:szCs w:val="22"/>
        </w:rPr>
        <w:t xml:space="preserve"> katerega od</w:t>
      </w:r>
      <w:r w:rsidRPr="00D52469">
        <w:rPr>
          <w:rFonts w:asciiTheme="minorHAnsi" w:hAnsiTheme="minorHAnsi"/>
          <w:color w:val="000000" w:themeColor="text1"/>
          <w:sz w:val="22"/>
          <w:szCs w:val="22"/>
        </w:rPr>
        <w:t xml:space="preserve"> v točkah 6. do 12. </w:t>
      </w:r>
      <w:r w:rsidR="00A75D6F">
        <w:rPr>
          <w:rFonts w:asciiTheme="minorHAnsi" w:hAnsiTheme="minorHAnsi"/>
          <w:color w:val="000000" w:themeColor="text1"/>
          <w:sz w:val="22"/>
          <w:szCs w:val="22"/>
        </w:rPr>
        <w:t xml:space="preserve">tega razdelka </w:t>
      </w:r>
      <w:r w:rsidRPr="00D52469">
        <w:rPr>
          <w:rFonts w:asciiTheme="minorHAnsi" w:hAnsiTheme="minorHAnsi"/>
          <w:color w:val="000000" w:themeColor="text1"/>
          <w:sz w:val="22"/>
          <w:szCs w:val="22"/>
        </w:rPr>
        <w:t>naštetih izključitvenih razlogov, ki so glede na šesti odstavek 75. člena ZJN-3 fakultativne narave, lahko naročnik, ob upoštevanju načela enakopravne obravnave ponudnikov, odloči, da ponudnika NE izključi iz sodelovanja v postopku javnega naročila.</w:t>
      </w:r>
    </w:p>
    <w:p w14:paraId="0C0BA1A0" w14:textId="336C2250"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Ponudnik predhodno potrdi neobstoj izključitvenih razlogov z ustrezno izpolnjenim obrazcem enotnega evropskega dokumenta v zvezi z oddajo javnega naročila </w:t>
      </w:r>
      <w:r w:rsidRPr="00D52469">
        <w:rPr>
          <w:rFonts w:asciiTheme="minorHAnsi" w:hAnsiTheme="minorHAnsi"/>
          <w:b/>
          <w:color w:val="000000" w:themeColor="text1"/>
          <w:sz w:val="22"/>
          <w:szCs w:val="22"/>
        </w:rPr>
        <w:t>»ESPD«</w:t>
      </w:r>
      <w:r w:rsidRPr="00D52469">
        <w:rPr>
          <w:rFonts w:asciiTheme="minorHAnsi" w:hAnsiTheme="minorHAnsi"/>
          <w:color w:val="000000" w:themeColor="text1"/>
          <w:sz w:val="22"/>
          <w:szCs w:val="22"/>
        </w:rPr>
        <w:t xml:space="preserve">. </w:t>
      </w:r>
    </w:p>
    <w:p w14:paraId="35441F36" w14:textId="14751841"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Ker naročniku v aplikaciji e-Dosje</w:t>
      </w:r>
      <w:r w:rsidRPr="00D52469">
        <w:rPr>
          <w:rFonts w:asciiTheme="minorHAnsi" w:hAnsiTheme="minorHAnsi"/>
          <w:color w:val="000000" w:themeColor="text1"/>
          <w:sz w:val="22"/>
          <w:szCs w:val="22"/>
          <w:vertAlign w:val="superscript"/>
        </w:rPr>
        <w:footnoteReference w:id="1"/>
      </w:r>
      <w:r w:rsidRPr="00D52469">
        <w:rPr>
          <w:rFonts w:asciiTheme="minorHAnsi" w:hAnsiTheme="minorHAnsi"/>
          <w:color w:val="000000" w:themeColor="text1"/>
          <w:sz w:val="22"/>
          <w:szCs w:val="22"/>
        </w:rPr>
        <w:t xml:space="preserve"> ni omogočeno pridobiti </w:t>
      </w:r>
      <w:r w:rsidRPr="00D52469">
        <w:rPr>
          <w:rFonts w:asciiTheme="minorHAnsi" w:hAnsiTheme="minorHAnsi"/>
          <w:b/>
          <w:color w:val="000000" w:themeColor="text1"/>
          <w:sz w:val="22"/>
          <w:szCs w:val="22"/>
        </w:rPr>
        <w:t>podatkov iz kazenskih evidenc za fizične in/ali pravne osebe</w:t>
      </w:r>
      <w:r w:rsidRPr="00D52469">
        <w:rPr>
          <w:rFonts w:asciiTheme="minorHAnsi" w:hAnsiTheme="minorHAnsi"/>
          <w:color w:val="000000" w:themeColor="text1"/>
          <w:sz w:val="22"/>
          <w:szCs w:val="22"/>
        </w:rPr>
        <w:t xml:space="preserve"> za namen preveritve obstoja razloga za izključitev iz točke 1. </w:t>
      </w:r>
      <w:r w:rsidR="002C775D">
        <w:rPr>
          <w:rFonts w:asciiTheme="minorHAnsi" w:hAnsiTheme="minorHAnsi"/>
          <w:color w:val="000000" w:themeColor="text1"/>
          <w:sz w:val="22"/>
          <w:szCs w:val="22"/>
        </w:rPr>
        <w:t>tega razdelka</w:t>
      </w:r>
      <w:r w:rsidRPr="00D52469">
        <w:rPr>
          <w:rFonts w:asciiTheme="minorHAnsi" w:hAnsiTheme="minorHAnsi"/>
          <w:color w:val="000000" w:themeColor="text1"/>
          <w:sz w:val="22"/>
          <w:szCs w:val="22"/>
        </w:rPr>
        <w:t>, mora ponudnik v ponudbi priložiti tudi:</w:t>
      </w:r>
    </w:p>
    <w:p w14:paraId="116E3B47" w14:textId="77777777" w:rsidR="00D52469" w:rsidRPr="00E37746" w:rsidRDefault="00D52469" w:rsidP="00D52469">
      <w:pPr>
        <w:numPr>
          <w:ilvl w:val="0"/>
          <w:numId w:val="6"/>
        </w:numPr>
        <w:spacing w:after="120"/>
        <w:jc w:val="both"/>
        <w:rPr>
          <w:rFonts w:asciiTheme="minorHAnsi" w:hAnsiTheme="minorHAnsi"/>
          <w:color w:val="000000" w:themeColor="text1"/>
          <w:sz w:val="22"/>
          <w:szCs w:val="22"/>
        </w:rPr>
      </w:pPr>
      <w:r w:rsidRPr="00D52469">
        <w:rPr>
          <w:rFonts w:asciiTheme="minorHAnsi" w:hAnsiTheme="minorHAnsi"/>
          <w:b/>
          <w:color w:val="000000" w:themeColor="text1"/>
          <w:sz w:val="22"/>
          <w:szCs w:val="22"/>
        </w:rPr>
        <w:t>bodisi</w:t>
      </w:r>
      <w:r w:rsidRPr="00D52469">
        <w:rPr>
          <w:rFonts w:asciiTheme="minorHAnsi" w:hAnsiTheme="minorHAnsi"/>
          <w:color w:val="000000" w:themeColor="text1"/>
          <w:sz w:val="22"/>
          <w:szCs w:val="22"/>
        </w:rPr>
        <w:t xml:space="preserve"> ustrezno </w:t>
      </w:r>
      <w:r w:rsidRPr="00D52469">
        <w:rPr>
          <w:rFonts w:asciiTheme="minorHAnsi" w:hAnsiTheme="minorHAnsi"/>
          <w:b/>
          <w:color w:val="000000" w:themeColor="text1"/>
          <w:sz w:val="22"/>
          <w:szCs w:val="22"/>
        </w:rPr>
        <w:t>izpolnjene in podpisane</w:t>
      </w:r>
      <w:r w:rsidRPr="00D52469">
        <w:rPr>
          <w:rFonts w:asciiTheme="minorHAnsi" w:hAnsiTheme="minorHAnsi"/>
          <w:color w:val="000000" w:themeColor="text1"/>
          <w:sz w:val="22"/>
          <w:szCs w:val="22"/>
        </w:rPr>
        <w:t xml:space="preserve"> </w:t>
      </w:r>
      <w:r w:rsidRPr="00D52469">
        <w:rPr>
          <w:rFonts w:asciiTheme="minorHAnsi" w:hAnsiTheme="minorHAnsi"/>
          <w:b/>
          <w:color w:val="000000" w:themeColor="text1"/>
          <w:sz w:val="22"/>
          <w:szCs w:val="22"/>
        </w:rPr>
        <w:t xml:space="preserve">obrazce </w:t>
      </w:r>
      <w:r w:rsidRPr="00E37746">
        <w:rPr>
          <w:rFonts w:asciiTheme="minorHAnsi" w:hAnsiTheme="minorHAnsi"/>
          <w:b/>
          <w:color w:val="000000" w:themeColor="text1"/>
          <w:sz w:val="22"/>
          <w:szCs w:val="22"/>
        </w:rPr>
        <w:t xml:space="preserve">V-8 </w:t>
      </w:r>
      <w:r w:rsidRPr="00E37746">
        <w:rPr>
          <w:rFonts w:asciiTheme="minorHAnsi" w:hAnsiTheme="minorHAnsi"/>
          <w:b/>
          <w:bCs/>
          <w:color w:val="000000" w:themeColor="text1"/>
          <w:sz w:val="22"/>
          <w:szCs w:val="22"/>
        </w:rPr>
        <w:t>»Zahtevek za podatke iz kazenske evidence«</w:t>
      </w:r>
      <w:r w:rsidRPr="00E37746">
        <w:rPr>
          <w:rFonts w:asciiTheme="minorHAnsi" w:hAnsiTheme="minorHAnsi"/>
          <w:b/>
          <w:color w:val="000000" w:themeColor="text1"/>
          <w:sz w:val="22"/>
          <w:szCs w:val="22"/>
        </w:rPr>
        <w:t xml:space="preserve">, </w:t>
      </w:r>
    </w:p>
    <w:p w14:paraId="4CE4D268" w14:textId="6B3038E6" w:rsidR="00D52469" w:rsidRPr="00D52469" w:rsidRDefault="00D52469" w:rsidP="00D52469">
      <w:pPr>
        <w:numPr>
          <w:ilvl w:val="0"/>
          <w:numId w:val="6"/>
        </w:numPr>
        <w:spacing w:after="120"/>
        <w:jc w:val="both"/>
        <w:rPr>
          <w:rFonts w:asciiTheme="minorHAnsi" w:hAnsiTheme="minorHAnsi"/>
          <w:color w:val="000000" w:themeColor="text1"/>
          <w:sz w:val="22"/>
          <w:szCs w:val="22"/>
        </w:rPr>
      </w:pPr>
      <w:r w:rsidRPr="00D52469">
        <w:rPr>
          <w:rFonts w:asciiTheme="minorHAnsi" w:hAnsiTheme="minorHAnsi"/>
          <w:b/>
          <w:color w:val="000000" w:themeColor="text1"/>
          <w:sz w:val="22"/>
          <w:szCs w:val="22"/>
        </w:rPr>
        <w:t>bodisi</w:t>
      </w:r>
      <w:r w:rsidRPr="00D52469">
        <w:rPr>
          <w:rFonts w:asciiTheme="minorHAnsi" w:hAnsiTheme="minorHAnsi"/>
          <w:color w:val="000000" w:themeColor="text1"/>
          <w:sz w:val="22"/>
          <w:szCs w:val="22"/>
        </w:rPr>
        <w:t xml:space="preserve"> ustrezne </w:t>
      </w:r>
      <w:r w:rsidRPr="00D52469">
        <w:rPr>
          <w:rFonts w:asciiTheme="minorHAnsi" w:hAnsiTheme="minorHAnsi"/>
          <w:b/>
          <w:color w:val="000000" w:themeColor="text1"/>
          <w:sz w:val="22"/>
          <w:szCs w:val="22"/>
        </w:rPr>
        <w:t>registrske</w:t>
      </w:r>
      <w:r w:rsidRPr="00D52469">
        <w:rPr>
          <w:rFonts w:asciiTheme="minorHAnsi" w:hAnsiTheme="minorHAnsi"/>
          <w:color w:val="000000" w:themeColor="text1"/>
          <w:sz w:val="22"/>
          <w:szCs w:val="22"/>
        </w:rPr>
        <w:t xml:space="preserve"> </w:t>
      </w:r>
      <w:r w:rsidRPr="00D52469">
        <w:rPr>
          <w:rFonts w:asciiTheme="minorHAnsi" w:hAnsiTheme="minorHAnsi"/>
          <w:b/>
          <w:color w:val="000000" w:themeColor="text1"/>
          <w:sz w:val="22"/>
          <w:szCs w:val="22"/>
        </w:rPr>
        <w:t>izpise oz. enakovredne dokumente pristojnega organa</w:t>
      </w:r>
      <w:r w:rsidRPr="00D52469">
        <w:rPr>
          <w:rFonts w:asciiTheme="minorHAnsi" w:hAnsiTheme="minorHAnsi"/>
          <w:color w:val="000000" w:themeColor="text1"/>
          <w:sz w:val="22"/>
          <w:szCs w:val="22"/>
        </w:rPr>
        <w:t xml:space="preserve">, iz katerih je razvidno, da izključitveni razlog iz točke 1. </w:t>
      </w:r>
      <w:r w:rsidR="000B3DDA">
        <w:rPr>
          <w:rFonts w:asciiTheme="minorHAnsi" w:hAnsiTheme="minorHAnsi"/>
          <w:color w:val="000000" w:themeColor="text1"/>
          <w:sz w:val="22"/>
          <w:szCs w:val="22"/>
        </w:rPr>
        <w:t>tega razdelka</w:t>
      </w:r>
      <w:r w:rsidR="000B3DDA" w:rsidRPr="00D52469">
        <w:rPr>
          <w:rFonts w:asciiTheme="minorHAnsi" w:hAnsiTheme="minorHAnsi"/>
          <w:color w:val="000000" w:themeColor="text1"/>
          <w:sz w:val="22"/>
          <w:szCs w:val="22"/>
        </w:rPr>
        <w:t xml:space="preserve"> </w:t>
      </w:r>
      <w:r w:rsidRPr="00D52469">
        <w:rPr>
          <w:rFonts w:asciiTheme="minorHAnsi" w:hAnsiTheme="minorHAnsi"/>
          <w:color w:val="000000" w:themeColor="text1"/>
          <w:sz w:val="22"/>
          <w:szCs w:val="22"/>
        </w:rPr>
        <w:t>ne obstaja.</w:t>
      </w:r>
    </w:p>
    <w:p w14:paraId="0168C1CB" w14:textId="77777777"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Zahtevki oz. potrdila se priložijo </w:t>
      </w:r>
      <w:r w:rsidRPr="00D52469">
        <w:rPr>
          <w:rFonts w:asciiTheme="minorHAnsi" w:hAnsiTheme="minorHAnsi"/>
          <w:color w:val="000000" w:themeColor="text1"/>
          <w:sz w:val="22"/>
          <w:szCs w:val="22"/>
          <w:u w:val="single"/>
        </w:rPr>
        <w:t>za ponudnika in vsako osebo</w:t>
      </w:r>
      <w:r w:rsidRPr="00273A60">
        <w:rPr>
          <w:rFonts w:asciiTheme="minorHAnsi" w:hAnsiTheme="minorHAnsi"/>
          <w:color w:val="000000" w:themeColor="text1"/>
          <w:sz w:val="22"/>
          <w:szCs w:val="22"/>
        </w:rPr>
        <w:t>, ki je</w:t>
      </w:r>
      <w:r w:rsidRPr="007219CF">
        <w:rPr>
          <w:rFonts w:asciiTheme="minorHAnsi" w:hAnsiTheme="minorHAnsi"/>
          <w:color w:val="000000" w:themeColor="text1"/>
          <w:sz w:val="22"/>
          <w:szCs w:val="22"/>
        </w:rPr>
        <w:t xml:space="preserve"> </w:t>
      </w:r>
      <w:r w:rsidRPr="00273A60">
        <w:rPr>
          <w:rFonts w:asciiTheme="minorHAnsi" w:hAnsiTheme="minorHAnsi"/>
          <w:color w:val="000000" w:themeColor="text1"/>
          <w:sz w:val="22"/>
          <w:szCs w:val="22"/>
          <w:u w:val="single"/>
        </w:rPr>
        <w:t>članica</w:t>
      </w:r>
      <w:r w:rsidRPr="00D52469">
        <w:rPr>
          <w:rFonts w:asciiTheme="minorHAnsi" w:hAnsiTheme="minorHAnsi"/>
          <w:color w:val="000000" w:themeColor="text1"/>
          <w:sz w:val="22"/>
          <w:szCs w:val="22"/>
        </w:rPr>
        <w:t xml:space="preserve"> njegovega </w:t>
      </w:r>
      <w:r w:rsidRPr="00273A60">
        <w:rPr>
          <w:rFonts w:asciiTheme="minorHAnsi" w:hAnsiTheme="minorHAnsi"/>
          <w:color w:val="000000" w:themeColor="text1"/>
          <w:sz w:val="22"/>
          <w:szCs w:val="22"/>
          <w:u w:val="single"/>
        </w:rPr>
        <w:t>upravnega, vodstvenega ali nadzornega organa ali</w:t>
      </w:r>
      <w:r w:rsidRPr="00D52469">
        <w:rPr>
          <w:rFonts w:asciiTheme="minorHAnsi" w:hAnsiTheme="minorHAnsi"/>
          <w:color w:val="000000" w:themeColor="text1"/>
          <w:sz w:val="22"/>
          <w:szCs w:val="22"/>
        </w:rPr>
        <w:t xml:space="preserve"> ki </w:t>
      </w:r>
      <w:r w:rsidRPr="00273A60">
        <w:rPr>
          <w:rFonts w:asciiTheme="minorHAnsi" w:hAnsiTheme="minorHAnsi"/>
          <w:color w:val="000000" w:themeColor="text1"/>
          <w:sz w:val="22"/>
          <w:szCs w:val="22"/>
          <w:u w:val="single"/>
        </w:rPr>
        <w:t>ima pooblastila</w:t>
      </w:r>
      <w:r w:rsidRPr="00D52469">
        <w:rPr>
          <w:rFonts w:asciiTheme="minorHAnsi" w:hAnsiTheme="minorHAnsi"/>
          <w:color w:val="000000" w:themeColor="text1"/>
          <w:sz w:val="22"/>
          <w:szCs w:val="22"/>
        </w:rPr>
        <w:t xml:space="preserve"> za njegovo zastopanje ali odločanje ali nadzor v njem. Zahtevki oz. potrdila </w:t>
      </w:r>
      <w:r w:rsidRPr="00D52469">
        <w:rPr>
          <w:rFonts w:asciiTheme="minorHAnsi" w:hAnsiTheme="minorHAnsi"/>
          <w:color w:val="000000" w:themeColor="text1"/>
          <w:sz w:val="22"/>
          <w:szCs w:val="22"/>
          <w:u w:val="single"/>
        </w:rPr>
        <w:t>ne smejo biti starejša od treh mesecev, šteto od izteka roka za oddajo ponudb</w:t>
      </w:r>
      <w:r w:rsidRPr="00D52469">
        <w:rPr>
          <w:rFonts w:asciiTheme="minorHAnsi" w:hAnsiTheme="minorHAnsi"/>
          <w:color w:val="000000" w:themeColor="text1"/>
          <w:sz w:val="22"/>
          <w:szCs w:val="22"/>
        </w:rPr>
        <w:t>.</w:t>
      </w:r>
    </w:p>
    <w:p w14:paraId="2ADF2C57" w14:textId="1F80B5CB" w:rsidR="00D52469" w:rsidRPr="00D52469" w:rsidRDefault="00D52469" w:rsidP="00D52469">
      <w:pPr>
        <w:spacing w:after="120"/>
        <w:jc w:val="both"/>
        <w:rPr>
          <w:rFonts w:asciiTheme="minorHAnsi" w:hAnsiTheme="minorHAnsi"/>
          <w:color w:val="000000" w:themeColor="text1"/>
          <w:sz w:val="22"/>
          <w:szCs w:val="22"/>
        </w:rPr>
      </w:pPr>
      <w:r w:rsidRPr="00D52469">
        <w:rPr>
          <w:rFonts w:asciiTheme="minorHAnsi" w:hAnsiTheme="minorHAnsi"/>
          <w:color w:val="000000" w:themeColor="text1"/>
          <w:sz w:val="22"/>
          <w:szCs w:val="22"/>
        </w:rPr>
        <w:t xml:space="preserve">Naročnik lahko kadar koli v postopku od ponudnika </w:t>
      </w:r>
      <w:r w:rsidR="0030493D">
        <w:rPr>
          <w:rFonts w:asciiTheme="minorHAnsi" w:hAnsiTheme="minorHAnsi"/>
          <w:color w:val="000000" w:themeColor="text1"/>
          <w:sz w:val="22"/>
          <w:szCs w:val="22"/>
        </w:rPr>
        <w:t xml:space="preserve">v </w:t>
      </w:r>
      <w:r w:rsidRPr="00D52469">
        <w:rPr>
          <w:rFonts w:asciiTheme="minorHAnsi" w:hAnsiTheme="minorHAnsi"/>
          <w:color w:val="000000" w:themeColor="text1"/>
          <w:sz w:val="22"/>
          <w:szCs w:val="22"/>
        </w:rPr>
        <w:t>sklad</w:t>
      </w:r>
      <w:r w:rsidR="0030493D">
        <w:rPr>
          <w:rFonts w:asciiTheme="minorHAnsi" w:hAnsiTheme="minorHAnsi"/>
          <w:color w:val="000000" w:themeColor="text1"/>
          <w:sz w:val="22"/>
          <w:szCs w:val="22"/>
        </w:rPr>
        <w:t>u</w:t>
      </w:r>
      <w:r w:rsidRPr="00D52469">
        <w:rPr>
          <w:rFonts w:asciiTheme="minorHAnsi" w:hAnsiTheme="minorHAnsi"/>
          <w:color w:val="000000" w:themeColor="text1"/>
          <w:sz w:val="22"/>
          <w:szCs w:val="22"/>
        </w:rPr>
        <w:t xml:space="preserve"> s 77. in 79. členom ZJN-3 zahteva predložitev dodatnih dokazil o neobstoju izključitvenih razlogov. Če država, v kateri ima ponudnik svoj sedež, ne izdaja zahtevanega dokumenta, lahko ponudnik namesto njega predloži izjavo po četrtem odstavku 77. člena ZJN-3. Naročnik si pridržuje pravico do preveritve verodostojnosti predloženih dokazil pri podpisniku le-teh.</w:t>
      </w:r>
    </w:p>
    <w:p w14:paraId="4F2834AB" w14:textId="55179A47" w:rsidR="00D52469" w:rsidRPr="00D52469" w:rsidRDefault="00D52469" w:rsidP="00D52469">
      <w:pPr>
        <w:jc w:val="both"/>
        <w:rPr>
          <w:rFonts w:asciiTheme="minorHAnsi" w:hAnsiTheme="minorHAnsi"/>
          <w:b/>
          <w:color w:val="000000" w:themeColor="text1"/>
          <w:sz w:val="22"/>
          <w:szCs w:val="22"/>
        </w:rPr>
      </w:pPr>
      <w:r w:rsidRPr="00D52469">
        <w:rPr>
          <w:rFonts w:asciiTheme="minorHAnsi" w:hAnsiTheme="minorHAnsi"/>
          <w:b/>
          <w:color w:val="000000" w:themeColor="text1"/>
          <w:sz w:val="22"/>
          <w:szCs w:val="22"/>
        </w:rPr>
        <w:t xml:space="preserve">Kar je določeno v tem razdelku </w:t>
      </w:r>
      <w:proofErr w:type="spellStart"/>
      <w:r w:rsidRPr="00D52469">
        <w:rPr>
          <w:rFonts w:asciiTheme="minorHAnsi" w:hAnsiTheme="minorHAnsi"/>
          <w:b/>
          <w:color w:val="000000" w:themeColor="text1"/>
          <w:sz w:val="22"/>
          <w:szCs w:val="22"/>
        </w:rPr>
        <w:t>II.a</w:t>
      </w:r>
      <w:proofErr w:type="spellEnd"/>
      <w:r w:rsidRPr="00D52469">
        <w:rPr>
          <w:rFonts w:asciiTheme="minorHAnsi" w:hAnsiTheme="minorHAnsi"/>
          <w:b/>
          <w:color w:val="000000" w:themeColor="text1"/>
          <w:sz w:val="22"/>
          <w:szCs w:val="22"/>
        </w:rPr>
        <w:t xml:space="preserve">, velja </w:t>
      </w:r>
      <w:r w:rsidR="005D76D9" w:rsidRPr="004D5A2D">
        <w:rPr>
          <w:rFonts w:ascii="Calibri" w:hAnsi="Calibri" w:cs="Calibri"/>
          <w:b/>
          <w:sz w:val="22"/>
          <w:szCs w:val="22"/>
        </w:rPr>
        <w:t>tudi za sodelujočega ponudnika v primeru skupne ponudbe</w:t>
      </w:r>
      <w:r w:rsidR="005D76D9">
        <w:rPr>
          <w:rFonts w:ascii="Calibri" w:hAnsi="Calibri" w:cs="Calibri"/>
          <w:b/>
          <w:sz w:val="22"/>
          <w:szCs w:val="22"/>
        </w:rPr>
        <w:t>,</w:t>
      </w:r>
      <w:r w:rsidR="005D76D9" w:rsidRPr="00D52469">
        <w:rPr>
          <w:rFonts w:asciiTheme="minorHAnsi" w:hAnsiTheme="minorHAnsi"/>
          <w:b/>
          <w:color w:val="000000" w:themeColor="text1"/>
          <w:sz w:val="22"/>
          <w:szCs w:val="22"/>
        </w:rPr>
        <w:t xml:space="preserve"> </w:t>
      </w:r>
      <w:r w:rsidRPr="00D52469">
        <w:rPr>
          <w:rFonts w:asciiTheme="minorHAnsi" w:hAnsiTheme="minorHAnsi"/>
          <w:b/>
          <w:color w:val="000000" w:themeColor="text1"/>
          <w:sz w:val="22"/>
          <w:szCs w:val="22"/>
        </w:rPr>
        <w:t xml:space="preserve">smiselno in ob upoštevanju 81. člena ZJN-3 </w:t>
      </w:r>
      <w:r w:rsidR="005D76D9">
        <w:rPr>
          <w:rFonts w:asciiTheme="minorHAnsi" w:hAnsiTheme="minorHAnsi"/>
          <w:b/>
          <w:color w:val="000000" w:themeColor="text1"/>
          <w:sz w:val="22"/>
          <w:szCs w:val="22"/>
        </w:rPr>
        <w:t xml:space="preserve">pa </w:t>
      </w:r>
      <w:r w:rsidRPr="00D52469">
        <w:rPr>
          <w:rFonts w:asciiTheme="minorHAnsi" w:hAnsiTheme="minorHAnsi"/>
          <w:b/>
          <w:color w:val="000000" w:themeColor="text1"/>
          <w:sz w:val="22"/>
          <w:szCs w:val="22"/>
        </w:rPr>
        <w:t>tudi za podizvajalca in drug gospodarski subjekt, na katerega zmogljivost se sklicuje ponudnik.</w:t>
      </w:r>
    </w:p>
    <w:p w14:paraId="7E4E7276" w14:textId="609921D0" w:rsidR="00B11F0B" w:rsidRPr="00502B30" w:rsidRDefault="00B11F0B" w:rsidP="004D2FEA">
      <w:pPr>
        <w:jc w:val="both"/>
        <w:rPr>
          <w:rFonts w:asciiTheme="minorHAnsi" w:hAnsiTheme="minorHAnsi"/>
          <w:color w:val="FF0000"/>
          <w:sz w:val="22"/>
          <w:szCs w:val="22"/>
          <w:highlight w:val="yellow"/>
        </w:rPr>
      </w:pPr>
    </w:p>
    <w:p w14:paraId="228A1C72" w14:textId="77777777" w:rsidR="005D519C" w:rsidRPr="001A4725" w:rsidRDefault="005D519C" w:rsidP="00D9479C">
      <w:pPr>
        <w:pStyle w:val="Noga"/>
        <w:spacing w:after="120"/>
        <w:jc w:val="both"/>
        <w:rPr>
          <w:rFonts w:asciiTheme="minorHAnsi" w:hAnsiTheme="minorHAnsi"/>
          <w:color w:val="00B050"/>
          <w:sz w:val="22"/>
          <w:szCs w:val="22"/>
        </w:rPr>
      </w:pPr>
      <w:proofErr w:type="spellStart"/>
      <w:r w:rsidRPr="001A4725">
        <w:rPr>
          <w:rFonts w:asciiTheme="minorHAnsi" w:hAnsiTheme="minorHAnsi"/>
          <w:color w:val="00B050"/>
          <w:sz w:val="22"/>
          <w:szCs w:val="22"/>
        </w:rPr>
        <w:t>II.b</w:t>
      </w:r>
      <w:proofErr w:type="spellEnd"/>
      <w:r w:rsidRPr="001A4725">
        <w:rPr>
          <w:rFonts w:asciiTheme="minorHAnsi" w:hAnsiTheme="minorHAnsi"/>
          <w:color w:val="00B050"/>
          <w:sz w:val="22"/>
          <w:szCs w:val="22"/>
        </w:rPr>
        <w:t xml:space="preserve"> POGOJ</w:t>
      </w:r>
      <w:r w:rsidR="00AF60A6" w:rsidRPr="001A4725">
        <w:rPr>
          <w:rFonts w:asciiTheme="minorHAnsi" w:hAnsiTheme="minorHAnsi"/>
          <w:color w:val="00B050"/>
          <w:sz w:val="22"/>
          <w:szCs w:val="22"/>
        </w:rPr>
        <w:t>I</w:t>
      </w:r>
      <w:r w:rsidRPr="001A4725">
        <w:rPr>
          <w:rFonts w:asciiTheme="minorHAnsi" w:hAnsiTheme="minorHAnsi"/>
          <w:color w:val="00B050"/>
          <w:sz w:val="22"/>
          <w:szCs w:val="22"/>
        </w:rPr>
        <w:t xml:space="preserve"> ZA SODELOVANJE</w:t>
      </w:r>
    </w:p>
    <w:p w14:paraId="511F2C92" w14:textId="4FBD1D68" w:rsidR="001A4725" w:rsidRPr="001A4725" w:rsidRDefault="001A4725" w:rsidP="001A4725">
      <w:pPr>
        <w:pStyle w:val="Odstavekseznama"/>
        <w:numPr>
          <w:ilvl w:val="0"/>
          <w:numId w:val="24"/>
        </w:numPr>
        <w:ind w:left="425" w:hanging="357"/>
        <w:contextualSpacing w:val="0"/>
        <w:jc w:val="both"/>
        <w:rPr>
          <w:rFonts w:asciiTheme="minorHAnsi" w:hAnsiTheme="minorHAnsi"/>
          <w:color w:val="000000" w:themeColor="text1"/>
          <w:sz w:val="22"/>
          <w:szCs w:val="22"/>
        </w:rPr>
      </w:pPr>
      <w:r w:rsidRPr="001A4725">
        <w:rPr>
          <w:rFonts w:asciiTheme="minorHAnsi" w:hAnsiTheme="minorHAnsi"/>
          <w:color w:val="000000" w:themeColor="text1"/>
          <w:sz w:val="22"/>
          <w:szCs w:val="22"/>
        </w:rPr>
        <w:t xml:space="preserve">Ponudnik je za opravljanje poklicne dejavnosti </w:t>
      </w:r>
      <w:r w:rsidRPr="001A4725">
        <w:rPr>
          <w:rFonts w:asciiTheme="minorHAnsi" w:hAnsiTheme="minorHAnsi"/>
          <w:b/>
          <w:color w:val="000000" w:themeColor="text1"/>
          <w:sz w:val="22"/>
          <w:szCs w:val="22"/>
        </w:rPr>
        <w:t>vpisan v</w:t>
      </w:r>
      <w:r w:rsidRPr="001A4725">
        <w:rPr>
          <w:rFonts w:asciiTheme="minorHAnsi" w:hAnsiTheme="minorHAnsi"/>
          <w:color w:val="000000" w:themeColor="text1"/>
          <w:sz w:val="22"/>
          <w:szCs w:val="22"/>
        </w:rPr>
        <w:t xml:space="preserve"> sodni/poslovni register RS oziroma poklicni/poslovni </w:t>
      </w:r>
      <w:r w:rsidRPr="001A4725">
        <w:rPr>
          <w:rFonts w:asciiTheme="minorHAnsi" w:hAnsiTheme="minorHAnsi"/>
          <w:b/>
          <w:color w:val="000000" w:themeColor="text1"/>
          <w:sz w:val="22"/>
          <w:szCs w:val="22"/>
        </w:rPr>
        <w:t>register</w:t>
      </w:r>
      <w:r w:rsidRPr="001A4725">
        <w:rPr>
          <w:rFonts w:asciiTheme="minorHAnsi" w:hAnsiTheme="minorHAnsi"/>
          <w:color w:val="000000" w:themeColor="text1"/>
          <w:sz w:val="22"/>
          <w:szCs w:val="22"/>
        </w:rPr>
        <w:t>, ki se vodi v državi članici EU, v kateri ima svoj sedež</w:t>
      </w:r>
      <w:r w:rsidR="00A60073">
        <w:rPr>
          <w:rFonts w:asciiTheme="minorHAnsi" w:hAnsiTheme="minorHAnsi"/>
          <w:color w:val="000000" w:themeColor="text1"/>
          <w:sz w:val="22"/>
          <w:szCs w:val="22"/>
        </w:rPr>
        <w:t>.</w:t>
      </w:r>
      <w:bookmarkStart w:id="5" w:name="_Hlk426772"/>
    </w:p>
    <w:p w14:paraId="1AB83EFE" w14:textId="4FB52E72" w:rsidR="001A4725" w:rsidRPr="001A4725" w:rsidRDefault="001A4725" w:rsidP="001A4725">
      <w:pPr>
        <w:spacing w:after="120"/>
        <w:ind w:left="851"/>
        <w:jc w:val="both"/>
        <w:rPr>
          <w:rFonts w:asciiTheme="minorHAnsi" w:hAnsiTheme="minorHAnsi"/>
          <w:color w:val="000000" w:themeColor="text1"/>
          <w:sz w:val="22"/>
          <w:szCs w:val="22"/>
        </w:rPr>
      </w:pPr>
      <w:r w:rsidRPr="001A4725">
        <w:rPr>
          <w:rFonts w:asciiTheme="minorHAnsi" w:hAnsiTheme="minorHAnsi"/>
          <w:i/>
          <w:color w:val="000000" w:themeColor="text1"/>
          <w:sz w:val="22"/>
          <w:szCs w:val="22"/>
        </w:rPr>
        <w:t>(Pogoj morajo izpolnjevati vsi gospodarski subjekti, ki sodelujejo pri ponudbi, za svoj del pri izvedbi javnega naročila.)</w:t>
      </w:r>
      <w:bookmarkEnd w:id="5"/>
    </w:p>
    <w:p w14:paraId="78E50F4E" w14:textId="7A317C20" w:rsidR="001A4725" w:rsidRPr="001A4725" w:rsidRDefault="001A4725" w:rsidP="001A4725">
      <w:pPr>
        <w:pStyle w:val="Odstavekseznama"/>
        <w:numPr>
          <w:ilvl w:val="0"/>
          <w:numId w:val="24"/>
        </w:numPr>
        <w:ind w:left="425" w:hanging="357"/>
        <w:contextualSpacing w:val="0"/>
        <w:jc w:val="both"/>
        <w:rPr>
          <w:rFonts w:asciiTheme="minorHAnsi" w:hAnsiTheme="minorHAnsi"/>
          <w:color w:val="000000" w:themeColor="text1"/>
          <w:sz w:val="22"/>
          <w:szCs w:val="22"/>
        </w:rPr>
      </w:pPr>
      <w:r w:rsidRPr="001A4725">
        <w:rPr>
          <w:rFonts w:asciiTheme="minorHAnsi" w:hAnsiTheme="minorHAnsi"/>
          <w:color w:val="000000" w:themeColor="text1"/>
          <w:sz w:val="22"/>
          <w:szCs w:val="22"/>
        </w:rPr>
        <w:t xml:space="preserve">Ponudnik je </w:t>
      </w:r>
      <w:r w:rsidRPr="001A4725">
        <w:rPr>
          <w:rFonts w:asciiTheme="minorHAnsi" w:hAnsiTheme="minorHAnsi"/>
          <w:b/>
          <w:color w:val="000000" w:themeColor="text1"/>
          <w:sz w:val="22"/>
          <w:szCs w:val="22"/>
        </w:rPr>
        <w:t>zanesljiv, ima izkušnje</w:t>
      </w:r>
      <w:r w:rsidRPr="001A4725">
        <w:rPr>
          <w:rFonts w:asciiTheme="minorHAnsi" w:hAnsiTheme="minorHAnsi"/>
          <w:color w:val="000000" w:themeColor="text1"/>
          <w:sz w:val="22"/>
          <w:szCs w:val="22"/>
        </w:rPr>
        <w:t xml:space="preserve"> ter </w:t>
      </w:r>
      <w:r w:rsidRPr="001A4725">
        <w:rPr>
          <w:rFonts w:asciiTheme="minorHAnsi" w:hAnsiTheme="minorHAnsi"/>
          <w:b/>
          <w:color w:val="000000" w:themeColor="text1"/>
          <w:sz w:val="22"/>
          <w:szCs w:val="22"/>
        </w:rPr>
        <w:t>razpolaga z zadostnimi tehničnimi in kadrovskimi zmogljivostmi</w:t>
      </w:r>
      <w:r w:rsidRPr="001A4725">
        <w:rPr>
          <w:rFonts w:asciiTheme="minorHAnsi" w:hAnsiTheme="minorHAnsi"/>
          <w:color w:val="000000" w:themeColor="text1"/>
          <w:sz w:val="22"/>
          <w:szCs w:val="22"/>
        </w:rPr>
        <w:t>, potrebnimi za kakovostno in pravočasno izvedbo tega naročila</w:t>
      </w:r>
      <w:r w:rsidR="00A60073">
        <w:rPr>
          <w:rFonts w:asciiTheme="minorHAnsi" w:hAnsiTheme="minorHAnsi"/>
          <w:color w:val="000000" w:themeColor="text1"/>
          <w:sz w:val="22"/>
          <w:szCs w:val="22"/>
        </w:rPr>
        <w:t>.</w:t>
      </w:r>
    </w:p>
    <w:p w14:paraId="59932316" w14:textId="785EA11A" w:rsidR="0030349C" w:rsidRPr="001A4725" w:rsidRDefault="001A4725" w:rsidP="001A4725">
      <w:pPr>
        <w:spacing w:after="120"/>
        <w:ind w:left="851"/>
        <w:jc w:val="both"/>
        <w:rPr>
          <w:rFonts w:asciiTheme="minorHAnsi" w:hAnsiTheme="minorHAnsi"/>
          <w:color w:val="000000" w:themeColor="text1"/>
          <w:sz w:val="22"/>
          <w:szCs w:val="22"/>
        </w:rPr>
      </w:pPr>
      <w:r w:rsidRPr="001A4725">
        <w:rPr>
          <w:rFonts w:asciiTheme="minorHAnsi" w:hAnsiTheme="minorHAnsi"/>
          <w:i/>
          <w:color w:val="000000" w:themeColor="text1"/>
          <w:sz w:val="22"/>
          <w:szCs w:val="22"/>
        </w:rPr>
        <w:t>(Pogoj morajo izpolnjevati vsi gospodarski subjekti, ki sodelujejo pri ponudbi, za svoj del pri izvedbi javnega naročila.)</w:t>
      </w:r>
      <w:r w:rsidRPr="001A4725">
        <w:rPr>
          <w:rFonts w:asciiTheme="minorHAnsi" w:hAnsiTheme="minorHAnsi"/>
          <w:color w:val="000000" w:themeColor="text1"/>
          <w:sz w:val="22"/>
          <w:szCs w:val="22"/>
          <w:vertAlign w:val="superscript"/>
        </w:rPr>
        <w:t xml:space="preserve"> </w:t>
      </w:r>
    </w:p>
    <w:p w14:paraId="363EC68B" w14:textId="4208FA80" w:rsidR="00C15EAC" w:rsidRPr="00C15EAC" w:rsidRDefault="002D7963" w:rsidP="00C15EAC">
      <w:pPr>
        <w:pStyle w:val="Odstavekseznama"/>
        <w:numPr>
          <w:ilvl w:val="0"/>
          <w:numId w:val="24"/>
        </w:numPr>
        <w:tabs>
          <w:tab w:val="left" w:pos="709"/>
        </w:tabs>
        <w:ind w:left="425" w:hanging="357"/>
        <w:contextualSpacing w:val="0"/>
        <w:jc w:val="both"/>
        <w:rPr>
          <w:rFonts w:asciiTheme="minorHAnsi" w:hAnsiTheme="minorHAnsi" w:cstheme="minorHAnsi"/>
          <w:color w:val="000000" w:themeColor="text1"/>
          <w:sz w:val="22"/>
          <w:szCs w:val="22"/>
        </w:rPr>
      </w:pPr>
      <w:r w:rsidRPr="00C15EAC">
        <w:rPr>
          <w:rFonts w:asciiTheme="minorHAnsi" w:hAnsiTheme="minorHAnsi" w:cstheme="minorHAnsi"/>
          <w:color w:val="000000" w:themeColor="text1"/>
          <w:sz w:val="22"/>
          <w:szCs w:val="22"/>
        </w:rPr>
        <w:t xml:space="preserve">Ponudnik je v zadnjih </w:t>
      </w:r>
      <w:r w:rsidRPr="00C15EAC">
        <w:rPr>
          <w:rFonts w:asciiTheme="minorHAnsi" w:hAnsiTheme="minorHAnsi" w:cstheme="minorHAnsi"/>
          <w:b/>
          <w:color w:val="000000" w:themeColor="text1"/>
          <w:sz w:val="22"/>
          <w:szCs w:val="22"/>
        </w:rPr>
        <w:t>petih letih</w:t>
      </w:r>
      <w:r w:rsidRPr="00C15EAC">
        <w:rPr>
          <w:rFonts w:asciiTheme="minorHAnsi" w:hAnsiTheme="minorHAnsi" w:cstheme="minorHAnsi"/>
          <w:color w:val="000000" w:themeColor="text1"/>
          <w:sz w:val="22"/>
          <w:szCs w:val="22"/>
        </w:rPr>
        <w:t xml:space="preserve"> pred objavo tega javnega naročila uspešno izvedel </w:t>
      </w:r>
      <w:r w:rsidRPr="00C15EAC">
        <w:rPr>
          <w:rFonts w:asciiTheme="minorHAnsi" w:hAnsiTheme="minorHAnsi" w:cstheme="minorHAnsi"/>
          <w:b/>
          <w:color w:val="000000" w:themeColor="text1"/>
          <w:sz w:val="22"/>
          <w:szCs w:val="22"/>
        </w:rPr>
        <w:t>najmanj en referenčni projekt</w:t>
      </w:r>
      <w:r w:rsidRPr="00C15EAC">
        <w:rPr>
          <w:rFonts w:asciiTheme="minorHAnsi" w:hAnsiTheme="minorHAnsi" w:cstheme="minorHAnsi"/>
          <w:color w:val="000000" w:themeColor="text1"/>
          <w:sz w:val="22"/>
          <w:szCs w:val="22"/>
        </w:rPr>
        <w:t>,</w:t>
      </w:r>
      <w:r w:rsidR="00C15EAC" w:rsidRPr="00C15EAC">
        <w:rPr>
          <w:rFonts w:asciiTheme="minorHAnsi" w:hAnsiTheme="minorHAnsi" w:cstheme="minorHAnsi"/>
          <w:color w:val="000000" w:themeColor="text1"/>
          <w:sz w:val="22"/>
          <w:szCs w:val="22"/>
        </w:rPr>
        <w:t xml:space="preserve"> pri katerem je izvajal</w:t>
      </w:r>
      <w:r w:rsidRPr="00C15EAC">
        <w:rPr>
          <w:rFonts w:asciiTheme="minorHAnsi" w:hAnsiTheme="minorHAnsi" w:cstheme="minorHAnsi"/>
          <w:b/>
          <w:color w:val="000000" w:themeColor="text1"/>
          <w:sz w:val="22"/>
          <w:szCs w:val="22"/>
        </w:rPr>
        <w:t xml:space="preserve"> storitve programiranja v programskem jeziku PL/I za operacijski sistem IBM z/OS v skupnem obsegu najmanj 200 človek/dni.</w:t>
      </w:r>
    </w:p>
    <w:p w14:paraId="72A6E12A" w14:textId="2F091068" w:rsidR="002D7963" w:rsidRPr="00C15EAC" w:rsidRDefault="00C15EAC" w:rsidP="00C15EAC">
      <w:pPr>
        <w:tabs>
          <w:tab w:val="left" w:pos="709"/>
        </w:tabs>
        <w:spacing w:after="120"/>
        <w:ind w:left="851"/>
        <w:jc w:val="both"/>
        <w:rPr>
          <w:rFonts w:asciiTheme="minorHAnsi" w:hAnsiTheme="minorHAnsi" w:cstheme="minorHAnsi"/>
          <w:color w:val="000000" w:themeColor="text1"/>
          <w:sz w:val="22"/>
          <w:szCs w:val="22"/>
          <w:highlight w:val="yellow"/>
        </w:rPr>
      </w:pPr>
      <w:r w:rsidRPr="00C15EAC">
        <w:rPr>
          <w:rFonts w:ascii="Calibri" w:hAnsi="Calibri" w:cs="Calibri"/>
          <w:i/>
          <w:sz w:val="22"/>
          <w:szCs w:val="22"/>
        </w:rPr>
        <w:t>(Pogoj</w:t>
      </w:r>
      <w:r>
        <w:rPr>
          <w:rFonts w:ascii="Calibri" w:hAnsi="Calibri" w:cs="Calibri"/>
          <w:i/>
          <w:sz w:val="22"/>
          <w:szCs w:val="22"/>
        </w:rPr>
        <w:t xml:space="preserve"> </w:t>
      </w:r>
      <w:r w:rsidRPr="00C15EAC">
        <w:rPr>
          <w:rFonts w:ascii="Calibri" w:hAnsi="Calibri" w:cs="Calibri"/>
          <w:i/>
          <w:sz w:val="22"/>
          <w:szCs w:val="22"/>
        </w:rPr>
        <w:t xml:space="preserve">mora izpolnjevati ponudnik ali </w:t>
      </w:r>
      <w:proofErr w:type="spellStart"/>
      <w:r w:rsidRPr="00C15EAC">
        <w:rPr>
          <w:rFonts w:ascii="Calibri" w:hAnsi="Calibri" w:cs="Calibri"/>
          <w:i/>
          <w:sz w:val="22"/>
          <w:szCs w:val="22"/>
        </w:rPr>
        <w:t>poslovodeči</w:t>
      </w:r>
      <w:proofErr w:type="spellEnd"/>
      <w:r w:rsidRPr="00C15EAC">
        <w:rPr>
          <w:rFonts w:ascii="Calibri" w:hAnsi="Calibri" w:cs="Calibri"/>
          <w:i/>
          <w:sz w:val="22"/>
          <w:szCs w:val="22"/>
        </w:rPr>
        <w:t xml:space="preserve"> partner v skupni ponudbi.)</w:t>
      </w:r>
      <w:r w:rsidRPr="00C15EAC">
        <w:rPr>
          <w:rStyle w:val="Sprotnaopomba-sklic"/>
          <w:rFonts w:asciiTheme="minorHAnsi" w:hAnsiTheme="minorHAnsi" w:cstheme="minorHAnsi"/>
          <w:sz w:val="22"/>
          <w:szCs w:val="22"/>
        </w:rPr>
        <w:t xml:space="preserve"> </w:t>
      </w:r>
    </w:p>
    <w:p w14:paraId="68AEDFFF" w14:textId="7E142190" w:rsidR="002C4B6E" w:rsidRPr="005D696F" w:rsidRDefault="007137D4" w:rsidP="00A9617C">
      <w:pPr>
        <w:pStyle w:val="Odstavekseznama"/>
        <w:numPr>
          <w:ilvl w:val="0"/>
          <w:numId w:val="24"/>
        </w:numPr>
        <w:ind w:left="425" w:hanging="357"/>
        <w:contextualSpacing w:val="0"/>
        <w:jc w:val="both"/>
        <w:rPr>
          <w:rFonts w:asciiTheme="minorHAnsi" w:hAnsiTheme="minorHAnsi"/>
          <w:color w:val="000000" w:themeColor="text1"/>
          <w:sz w:val="22"/>
          <w:szCs w:val="22"/>
        </w:rPr>
      </w:pPr>
      <w:r w:rsidRPr="005D696F">
        <w:rPr>
          <w:rFonts w:asciiTheme="minorHAnsi" w:hAnsiTheme="minorHAnsi"/>
          <w:color w:val="000000" w:themeColor="text1"/>
          <w:sz w:val="22"/>
          <w:szCs w:val="22"/>
        </w:rPr>
        <w:lastRenderedPageBreak/>
        <w:t>Ponudnik</w:t>
      </w:r>
      <w:r w:rsidR="00C15EAC" w:rsidRPr="005D696F">
        <w:rPr>
          <w:rFonts w:asciiTheme="minorHAnsi" w:hAnsiTheme="minorHAnsi"/>
          <w:color w:val="000000" w:themeColor="text1"/>
          <w:sz w:val="22"/>
          <w:szCs w:val="22"/>
        </w:rPr>
        <w:t xml:space="preserve"> mora</w:t>
      </w:r>
      <w:r w:rsidRPr="005D696F">
        <w:rPr>
          <w:rFonts w:asciiTheme="minorHAnsi" w:hAnsiTheme="minorHAnsi"/>
          <w:color w:val="000000" w:themeColor="text1"/>
          <w:sz w:val="22"/>
          <w:szCs w:val="22"/>
        </w:rPr>
        <w:t xml:space="preserve"> za izvedbo predmetnega javnega naročila ponudi</w:t>
      </w:r>
      <w:r w:rsidR="00A9617C" w:rsidRPr="005D696F">
        <w:rPr>
          <w:rFonts w:asciiTheme="minorHAnsi" w:hAnsiTheme="minorHAnsi"/>
          <w:color w:val="000000" w:themeColor="text1"/>
          <w:sz w:val="22"/>
          <w:szCs w:val="22"/>
        </w:rPr>
        <w:t>ti</w:t>
      </w:r>
      <w:r w:rsidRPr="005D696F">
        <w:rPr>
          <w:rFonts w:asciiTheme="minorHAnsi" w:hAnsiTheme="minorHAnsi"/>
          <w:color w:val="000000" w:themeColor="text1"/>
          <w:sz w:val="22"/>
          <w:szCs w:val="22"/>
        </w:rPr>
        <w:t xml:space="preserve"> </w:t>
      </w:r>
      <w:r w:rsidR="00C15EAC" w:rsidRPr="005D696F">
        <w:rPr>
          <w:rFonts w:asciiTheme="minorHAnsi" w:hAnsiTheme="minorHAnsi"/>
          <w:b/>
          <w:color w:val="000000" w:themeColor="text1"/>
          <w:sz w:val="22"/>
          <w:szCs w:val="22"/>
        </w:rPr>
        <w:t>najmanj</w:t>
      </w:r>
      <w:r w:rsidR="000A72D3" w:rsidRPr="005D696F">
        <w:rPr>
          <w:rFonts w:asciiTheme="minorHAnsi" w:hAnsiTheme="minorHAnsi"/>
          <w:b/>
          <w:color w:val="000000" w:themeColor="text1"/>
          <w:sz w:val="22"/>
          <w:szCs w:val="22"/>
        </w:rPr>
        <w:t xml:space="preserve"> </w:t>
      </w:r>
      <w:r w:rsidR="00A9617C" w:rsidRPr="005D696F">
        <w:rPr>
          <w:rFonts w:asciiTheme="minorHAnsi" w:hAnsiTheme="minorHAnsi"/>
          <w:b/>
          <w:color w:val="000000" w:themeColor="text1"/>
          <w:sz w:val="22"/>
          <w:szCs w:val="22"/>
        </w:rPr>
        <w:t>dva in največ tri programerje, ki bodo izvajali naloge</w:t>
      </w:r>
      <w:r w:rsidR="00915D74">
        <w:rPr>
          <w:rFonts w:asciiTheme="minorHAnsi" w:hAnsiTheme="minorHAnsi"/>
          <w:b/>
          <w:color w:val="000000" w:themeColor="text1"/>
          <w:sz w:val="22"/>
          <w:szCs w:val="22"/>
        </w:rPr>
        <w:t>, ki so predmet predmetnega javnega naročila</w:t>
      </w:r>
      <w:r w:rsidR="00C15EAC" w:rsidRPr="005D696F">
        <w:rPr>
          <w:rFonts w:asciiTheme="minorHAnsi" w:hAnsiTheme="minorHAnsi"/>
          <w:b/>
          <w:color w:val="000000" w:themeColor="text1"/>
          <w:sz w:val="22"/>
          <w:szCs w:val="22"/>
        </w:rPr>
        <w:t>.</w:t>
      </w:r>
      <w:r w:rsidR="000A72D3" w:rsidRPr="005D696F">
        <w:rPr>
          <w:rFonts w:asciiTheme="minorHAnsi" w:hAnsiTheme="minorHAnsi"/>
          <w:b/>
          <w:color w:val="000000" w:themeColor="text1"/>
          <w:sz w:val="22"/>
          <w:szCs w:val="22"/>
        </w:rPr>
        <w:t xml:space="preserve"> Vsak ponujeni </w:t>
      </w:r>
      <w:r w:rsidR="00C15EAC" w:rsidRPr="005D696F">
        <w:rPr>
          <w:rFonts w:asciiTheme="minorHAnsi" w:hAnsiTheme="minorHAnsi"/>
          <w:b/>
          <w:color w:val="000000" w:themeColor="text1"/>
          <w:sz w:val="22"/>
          <w:szCs w:val="22"/>
        </w:rPr>
        <w:t>programer</w:t>
      </w:r>
      <w:r w:rsidR="000A72D3" w:rsidRPr="005D696F">
        <w:rPr>
          <w:rFonts w:asciiTheme="minorHAnsi" w:hAnsiTheme="minorHAnsi"/>
          <w:b/>
          <w:color w:val="000000" w:themeColor="text1"/>
          <w:sz w:val="22"/>
          <w:szCs w:val="22"/>
        </w:rPr>
        <w:t xml:space="preserve"> mora</w:t>
      </w:r>
      <w:r w:rsidRPr="005D696F">
        <w:rPr>
          <w:rFonts w:asciiTheme="minorHAnsi" w:hAnsiTheme="minorHAnsi"/>
          <w:b/>
          <w:color w:val="000000" w:themeColor="text1"/>
          <w:sz w:val="22"/>
          <w:szCs w:val="22"/>
        </w:rPr>
        <w:t xml:space="preserve"> aktivno obvlada</w:t>
      </w:r>
      <w:r w:rsidR="000A72D3" w:rsidRPr="005D696F">
        <w:rPr>
          <w:rFonts w:asciiTheme="minorHAnsi" w:hAnsiTheme="minorHAnsi"/>
          <w:b/>
          <w:color w:val="000000" w:themeColor="text1"/>
          <w:sz w:val="22"/>
          <w:szCs w:val="22"/>
        </w:rPr>
        <w:t>ti</w:t>
      </w:r>
      <w:r w:rsidRPr="005D696F">
        <w:rPr>
          <w:rFonts w:asciiTheme="minorHAnsi" w:hAnsiTheme="minorHAnsi"/>
          <w:b/>
          <w:color w:val="000000" w:themeColor="text1"/>
          <w:sz w:val="22"/>
          <w:szCs w:val="22"/>
        </w:rPr>
        <w:t xml:space="preserve"> slovenski jezik in im</w:t>
      </w:r>
      <w:r w:rsidR="000A72D3" w:rsidRPr="005D696F">
        <w:rPr>
          <w:rFonts w:asciiTheme="minorHAnsi" w:hAnsiTheme="minorHAnsi"/>
          <w:b/>
          <w:color w:val="000000" w:themeColor="text1"/>
          <w:sz w:val="22"/>
          <w:szCs w:val="22"/>
        </w:rPr>
        <w:t>eti</w:t>
      </w:r>
      <w:r w:rsidR="00A9617C" w:rsidRPr="005D696F">
        <w:rPr>
          <w:rFonts w:asciiTheme="minorHAnsi" w:hAnsiTheme="minorHAnsi"/>
          <w:b/>
          <w:color w:val="000000" w:themeColor="text1"/>
          <w:sz w:val="22"/>
          <w:szCs w:val="22"/>
        </w:rPr>
        <w:t xml:space="preserve"> najmanj</w:t>
      </w:r>
      <w:r w:rsidR="00C15EAC" w:rsidRPr="005D696F">
        <w:rPr>
          <w:rFonts w:asciiTheme="minorHAnsi" w:hAnsiTheme="minorHAnsi"/>
          <w:b/>
          <w:color w:val="000000" w:themeColor="text1"/>
          <w:sz w:val="22"/>
          <w:szCs w:val="22"/>
        </w:rPr>
        <w:t xml:space="preserve"> 1</w:t>
      </w:r>
      <w:r w:rsidR="00A9617C" w:rsidRPr="005D696F">
        <w:rPr>
          <w:rFonts w:asciiTheme="minorHAnsi" w:hAnsiTheme="minorHAnsi"/>
          <w:b/>
          <w:color w:val="000000" w:themeColor="text1"/>
          <w:sz w:val="22"/>
          <w:szCs w:val="22"/>
        </w:rPr>
        <w:t>8</w:t>
      </w:r>
      <w:r w:rsidR="00C15EAC" w:rsidRPr="005D696F">
        <w:rPr>
          <w:rFonts w:asciiTheme="minorHAnsi" w:hAnsiTheme="minorHAnsi"/>
          <w:b/>
          <w:color w:val="000000" w:themeColor="text1"/>
          <w:sz w:val="22"/>
          <w:szCs w:val="22"/>
        </w:rPr>
        <w:t xml:space="preserve"> </w:t>
      </w:r>
      <w:r w:rsidR="00A9617C" w:rsidRPr="005D696F">
        <w:rPr>
          <w:rFonts w:asciiTheme="minorHAnsi" w:hAnsiTheme="minorHAnsi"/>
          <w:b/>
          <w:color w:val="000000" w:themeColor="text1"/>
          <w:sz w:val="22"/>
          <w:szCs w:val="22"/>
        </w:rPr>
        <w:t>mesecev</w:t>
      </w:r>
      <w:r w:rsidR="00C15EAC" w:rsidRPr="005D696F">
        <w:rPr>
          <w:rFonts w:asciiTheme="minorHAnsi" w:hAnsiTheme="minorHAnsi"/>
          <w:b/>
          <w:color w:val="000000" w:themeColor="text1"/>
          <w:sz w:val="22"/>
          <w:szCs w:val="22"/>
        </w:rPr>
        <w:t xml:space="preserve"> delovnih izkušenj s programiranjem v programskem jeziku PL/I za operacijski sistem IBM z/OS.</w:t>
      </w:r>
      <w:r w:rsidRPr="005D696F">
        <w:rPr>
          <w:rFonts w:asciiTheme="minorHAnsi" w:hAnsiTheme="minorHAnsi"/>
          <w:b/>
          <w:color w:val="000000" w:themeColor="text1"/>
          <w:sz w:val="22"/>
          <w:szCs w:val="22"/>
        </w:rPr>
        <w:t xml:space="preserve"> </w:t>
      </w:r>
    </w:p>
    <w:p w14:paraId="1008846F" w14:textId="2C8DFDAD" w:rsidR="00A9617C" w:rsidRPr="006737CB" w:rsidRDefault="00A9617C" w:rsidP="00A9617C">
      <w:pPr>
        <w:spacing w:after="120"/>
        <w:ind w:left="851"/>
        <w:jc w:val="both"/>
        <w:rPr>
          <w:rFonts w:asciiTheme="minorHAnsi" w:hAnsiTheme="minorHAnsi" w:cstheme="minorHAnsi"/>
          <w:i/>
          <w:sz w:val="22"/>
          <w:szCs w:val="22"/>
        </w:rPr>
      </w:pPr>
      <w:r w:rsidRPr="006737CB">
        <w:rPr>
          <w:rFonts w:asciiTheme="minorHAnsi" w:hAnsiTheme="minorHAnsi" w:cstheme="minorHAnsi"/>
          <w:i/>
          <w:sz w:val="22"/>
          <w:szCs w:val="22"/>
        </w:rPr>
        <w:t xml:space="preserve"> </w:t>
      </w:r>
      <w:r w:rsidR="001A4725" w:rsidRPr="006737CB">
        <w:rPr>
          <w:rFonts w:asciiTheme="minorHAnsi" w:hAnsiTheme="minorHAnsi" w:cstheme="minorHAnsi"/>
          <w:i/>
          <w:sz w:val="22"/>
          <w:szCs w:val="22"/>
        </w:rPr>
        <w:t>(</w:t>
      </w:r>
      <w:r w:rsidR="006D30C0" w:rsidRPr="006737CB">
        <w:rPr>
          <w:rFonts w:asciiTheme="minorHAnsi" w:hAnsiTheme="minorHAnsi" w:cstheme="minorHAnsi"/>
          <w:i/>
          <w:sz w:val="22"/>
          <w:szCs w:val="22"/>
        </w:rPr>
        <w:t xml:space="preserve">Pogoj lahko v primeru sodelovanja več gospodarskih subjektov pri ponudbi skupaj izpolnijo tisti sodelujoči gospodarski subjekti, ki </w:t>
      </w:r>
      <w:r w:rsidR="005D696F" w:rsidRPr="006737CB">
        <w:rPr>
          <w:rFonts w:asciiTheme="minorHAnsi" w:hAnsiTheme="minorHAnsi" w:cstheme="minorHAnsi"/>
          <w:i/>
          <w:sz w:val="22"/>
          <w:szCs w:val="22"/>
        </w:rPr>
        <w:t>bodo izvajali storitve predmetnega naročila.</w:t>
      </w:r>
      <w:r w:rsidR="001A4725" w:rsidRPr="006737CB">
        <w:rPr>
          <w:rFonts w:asciiTheme="minorHAnsi" w:hAnsiTheme="minorHAnsi" w:cstheme="minorHAnsi"/>
          <w:i/>
          <w:sz w:val="22"/>
          <w:szCs w:val="22"/>
        </w:rPr>
        <w:t>)</w:t>
      </w:r>
      <w:r w:rsidR="001A4725" w:rsidRPr="006737CB">
        <w:rPr>
          <w:rFonts w:asciiTheme="minorHAnsi" w:hAnsiTheme="minorHAnsi" w:cstheme="minorHAnsi"/>
          <w:i/>
          <w:sz w:val="22"/>
          <w:szCs w:val="22"/>
          <w:vertAlign w:val="superscript"/>
        </w:rPr>
        <w:t xml:space="preserve"> </w:t>
      </w:r>
    </w:p>
    <w:p w14:paraId="17D42576" w14:textId="005EC70B" w:rsidR="001C21D1" w:rsidRPr="0073592F" w:rsidRDefault="009F4576" w:rsidP="00A03F89">
      <w:pPr>
        <w:jc w:val="both"/>
        <w:rPr>
          <w:rFonts w:asciiTheme="minorHAnsi" w:hAnsiTheme="minorHAnsi"/>
          <w:b/>
          <w:snapToGrid w:val="0"/>
          <w:color w:val="000000" w:themeColor="text1"/>
          <w:sz w:val="22"/>
          <w:szCs w:val="22"/>
          <w:lang w:eastAsia="en-US"/>
        </w:rPr>
      </w:pPr>
      <w:r w:rsidRPr="0073592F">
        <w:rPr>
          <w:rFonts w:asciiTheme="minorHAnsi" w:hAnsiTheme="minorHAnsi"/>
          <w:b/>
          <w:snapToGrid w:val="0"/>
          <w:color w:val="000000" w:themeColor="text1"/>
          <w:sz w:val="22"/>
          <w:szCs w:val="22"/>
          <w:lang w:eastAsia="en-US"/>
        </w:rPr>
        <w:t>I</w:t>
      </w:r>
      <w:r w:rsidR="002C4B6E" w:rsidRPr="0073592F">
        <w:rPr>
          <w:rFonts w:asciiTheme="minorHAnsi" w:hAnsiTheme="minorHAnsi"/>
          <w:b/>
          <w:snapToGrid w:val="0"/>
          <w:color w:val="000000" w:themeColor="text1"/>
          <w:sz w:val="22"/>
          <w:szCs w:val="22"/>
          <w:lang w:eastAsia="en-US"/>
        </w:rPr>
        <w:t>zpolnjevanje pogojev</w:t>
      </w:r>
      <w:r w:rsidR="001C21D1" w:rsidRPr="0073592F">
        <w:rPr>
          <w:rFonts w:asciiTheme="minorHAnsi" w:hAnsiTheme="minorHAnsi"/>
          <w:b/>
          <w:snapToGrid w:val="0"/>
          <w:color w:val="000000" w:themeColor="text1"/>
          <w:sz w:val="22"/>
          <w:szCs w:val="22"/>
          <w:lang w:eastAsia="en-US"/>
        </w:rPr>
        <w:t>:</w:t>
      </w:r>
    </w:p>
    <w:p w14:paraId="40ADE1F4" w14:textId="0228A39A" w:rsidR="001C21D1" w:rsidRPr="0073592F" w:rsidRDefault="0073592F" w:rsidP="0073592F">
      <w:pPr>
        <w:pStyle w:val="Odstavekseznama"/>
        <w:numPr>
          <w:ilvl w:val="0"/>
          <w:numId w:val="31"/>
        </w:numPr>
        <w:jc w:val="both"/>
        <w:rPr>
          <w:rFonts w:asciiTheme="minorHAnsi" w:hAnsiTheme="minorHAnsi"/>
          <w:b/>
          <w:snapToGrid w:val="0"/>
          <w:color w:val="000000" w:themeColor="text1"/>
          <w:sz w:val="22"/>
          <w:szCs w:val="22"/>
          <w:lang w:eastAsia="en-US"/>
        </w:rPr>
      </w:pPr>
      <w:r w:rsidRPr="0073592F">
        <w:rPr>
          <w:rFonts w:asciiTheme="minorHAnsi" w:hAnsiTheme="minorHAnsi"/>
          <w:snapToGrid w:val="0"/>
          <w:color w:val="000000" w:themeColor="text1"/>
          <w:sz w:val="22"/>
          <w:szCs w:val="22"/>
          <w:lang w:eastAsia="en-US"/>
        </w:rPr>
        <w:t xml:space="preserve">iz 1. in 2. točke </w:t>
      </w:r>
      <w:r w:rsidRPr="0073592F">
        <w:rPr>
          <w:rFonts w:asciiTheme="minorHAnsi" w:hAnsiTheme="minorHAnsi"/>
          <w:snapToGrid w:val="0"/>
          <w:color w:val="000000" w:themeColor="text1"/>
          <w:sz w:val="22"/>
          <w:szCs w:val="22"/>
          <w:u w:val="single"/>
          <w:lang w:eastAsia="en-US"/>
        </w:rPr>
        <w:t>ponudnik potrdi</w:t>
      </w:r>
      <w:r w:rsidRPr="0073592F">
        <w:rPr>
          <w:rFonts w:asciiTheme="minorHAnsi" w:hAnsiTheme="minorHAnsi"/>
          <w:snapToGrid w:val="0"/>
          <w:color w:val="000000" w:themeColor="text1"/>
          <w:sz w:val="22"/>
          <w:szCs w:val="22"/>
          <w:lang w:eastAsia="en-US"/>
        </w:rPr>
        <w:t xml:space="preserve"> </w:t>
      </w:r>
      <w:r>
        <w:rPr>
          <w:rFonts w:asciiTheme="minorHAnsi" w:hAnsiTheme="minorHAnsi"/>
          <w:snapToGrid w:val="0"/>
          <w:color w:val="000000" w:themeColor="text1"/>
          <w:sz w:val="22"/>
          <w:szCs w:val="22"/>
          <w:lang w:eastAsia="en-US"/>
        </w:rPr>
        <w:t>s predložitvijo ustrezno izpolnjenega in podpisanega</w:t>
      </w:r>
      <w:r w:rsidRPr="0073592F">
        <w:rPr>
          <w:rFonts w:asciiTheme="minorHAnsi" w:hAnsiTheme="minorHAnsi"/>
          <w:snapToGrid w:val="0"/>
          <w:color w:val="000000" w:themeColor="text1"/>
          <w:sz w:val="22"/>
          <w:szCs w:val="22"/>
          <w:lang w:eastAsia="en-US"/>
        </w:rPr>
        <w:t xml:space="preserve"> </w:t>
      </w:r>
      <w:r>
        <w:rPr>
          <w:rFonts w:asciiTheme="minorHAnsi" w:hAnsiTheme="minorHAnsi"/>
          <w:snapToGrid w:val="0"/>
          <w:color w:val="000000" w:themeColor="text1"/>
          <w:sz w:val="22"/>
          <w:szCs w:val="22"/>
          <w:lang w:eastAsia="en-US"/>
        </w:rPr>
        <w:t>obrazca/obrazcev</w:t>
      </w:r>
      <w:r w:rsidRPr="0073592F">
        <w:rPr>
          <w:rFonts w:asciiTheme="minorHAnsi" w:hAnsiTheme="minorHAnsi"/>
          <w:snapToGrid w:val="0"/>
          <w:color w:val="000000" w:themeColor="text1"/>
          <w:sz w:val="22"/>
          <w:szCs w:val="22"/>
          <w:lang w:eastAsia="en-US"/>
        </w:rPr>
        <w:t xml:space="preserve"> </w:t>
      </w:r>
      <w:r w:rsidRPr="0073592F">
        <w:rPr>
          <w:rFonts w:asciiTheme="minorHAnsi" w:hAnsiTheme="minorHAnsi"/>
          <w:b/>
          <w:snapToGrid w:val="0"/>
          <w:color w:val="000000" w:themeColor="text1"/>
          <w:sz w:val="22"/>
          <w:szCs w:val="22"/>
          <w:lang w:eastAsia="en-US"/>
        </w:rPr>
        <w:t xml:space="preserve">»ESPD« </w:t>
      </w:r>
      <w:r w:rsidRPr="0073592F">
        <w:rPr>
          <w:rFonts w:asciiTheme="minorHAnsi" w:hAnsiTheme="minorHAnsi"/>
          <w:snapToGrid w:val="0"/>
          <w:color w:val="000000" w:themeColor="text1"/>
          <w:sz w:val="22"/>
          <w:szCs w:val="22"/>
          <w:lang w:eastAsia="en-US"/>
        </w:rPr>
        <w:t>(79. člen ZJN-3)</w:t>
      </w:r>
      <w:r>
        <w:rPr>
          <w:rFonts w:asciiTheme="minorHAnsi" w:hAnsiTheme="minorHAnsi"/>
          <w:snapToGrid w:val="0"/>
          <w:color w:val="000000" w:themeColor="text1"/>
          <w:sz w:val="22"/>
          <w:szCs w:val="22"/>
          <w:lang w:eastAsia="en-US"/>
        </w:rPr>
        <w:t>,</w:t>
      </w:r>
    </w:p>
    <w:p w14:paraId="69C22F6B" w14:textId="4AC4971B" w:rsidR="001C21D1" w:rsidRPr="00E37746" w:rsidRDefault="001C21D1" w:rsidP="007137D4">
      <w:pPr>
        <w:pStyle w:val="Odstavekseznama"/>
        <w:numPr>
          <w:ilvl w:val="0"/>
          <w:numId w:val="31"/>
        </w:numPr>
        <w:spacing w:after="120"/>
        <w:jc w:val="both"/>
        <w:rPr>
          <w:rFonts w:asciiTheme="minorHAnsi" w:hAnsiTheme="minorHAnsi"/>
          <w:b/>
          <w:color w:val="000000" w:themeColor="text1"/>
          <w:sz w:val="22"/>
          <w:szCs w:val="22"/>
        </w:rPr>
      </w:pPr>
      <w:r w:rsidRPr="0073592F">
        <w:rPr>
          <w:rFonts w:asciiTheme="minorHAnsi" w:hAnsiTheme="minorHAnsi"/>
          <w:color w:val="000000" w:themeColor="text1"/>
          <w:sz w:val="22"/>
          <w:szCs w:val="22"/>
        </w:rPr>
        <w:t xml:space="preserve">iz </w:t>
      </w:r>
      <w:r w:rsidR="00DE3C7B" w:rsidRPr="0073592F">
        <w:rPr>
          <w:rFonts w:asciiTheme="minorHAnsi" w:hAnsiTheme="minorHAnsi"/>
          <w:color w:val="000000" w:themeColor="text1"/>
          <w:sz w:val="22"/>
          <w:szCs w:val="22"/>
        </w:rPr>
        <w:t>3</w:t>
      </w:r>
      <w:r w:rsidR="007137D4" w:rsidRPr="0073592F">
        <w:rPr>
          <w:rFonts w:asciiTheme="minorHAnsi" w:hAnsiTheme="minorHAnsi"/>
          <w:snapToGrid w:val="0"/>
          <w:color w:val="000000" w:themeColor="text1"/>
          <w:sz w:val="22"/>
          <w:szCs w:val="22"/>
          <w:lang w:eastAsia="en-US"/>
        </w:rPr>
        <w:t>. točke</w:t>
      </w:r>
      <w:r w:rsidR="0073592F">
        <w:rPr>
          <w:rFonts w:asciiTheme="minorHAnsi" w:hAnsiTheme="minorHAnsi"/>
          <w:snapToGrid w:val="0"/>
          <w:color w:val="000000" w:themeColor="text1"/>
          <w:sz w:val="22"/>
          <w:szCs w:val="22"/>
          <w:lang w:eastAsia="en-US"/>
        </w:rPr>
        <w:t xml:space="preserve"> </w:t>
      </w:r>
      <w:r w:rsidR="0073592F" w:rsidRPr="0073592F">
        <w:rPr>
          <w:rFonts w:asciiTheme="minorHAnsi" w:hAnsiTheme="minorHAnsi"/>
          <w:snapToGrid w:val="0"/>
          <w:color w:val="000000" w:themeColor="text1"/>
          <w:sz w:val="22"/>
          <w:szCs w:val="22"/>
          <w:u w:val="single"/>
          <w:lang w:eastAsia="en-US"/>
        </w:rPr>
        <w:t>ponudnik potrdi</w:t>
      </w:r>
      <w:r w:rsidR="007137D4" w:rsidRPr="0073592F">
        <w:rPr>
          <w:rFonts w:asciiTheme="minorHAnsi" w:hAnsiTheme="minorHAnsi"/>
          <w:snapToGrid w:val="0"/>
          <w:color w:val="000000" w:themeColor="text1"/>
          <w:sz w:val="22"/>
          <w:szCs w:val="22"/>
          <w:lang w:eastAsia="en-US"/>
        </w:rPr>
        <w:t xml:space="preserve"> s predložitvijo ustrezno izpolnjenega in podpisanega </w:t>
      </w:r>
      <w:r w:rsidR="007137D4" w:rsidRPr="00E37746">
        <w:rPr>
          <w:rFonts w:asciiTheme="minorHAnsi" w:hAnsiTheme="minorHAnsi"/>
          <w:snapToGrid w:val="0"/>
          <w:color w:val="000000" w:themeColor="text1"/>
          <w:sz w:val="22"/>
          <w:szCs w:val="22"/>
          <w:lang w:eastAsia="en-US"/>
        </w:rPr>
        <w:t xml:space="preserve">obrazca </w:t>
      </w:r>
      <w:r w:rsidR="0073592F" w:rsidRPr="00E37746">
        <w:rPr>
          <w:rFonts w:asciiTheme="minorHAnsi" w:hAnsiTheme="minorHAnsi"/>
          <w:b/>
          <w:snapToGrid w:val="0"/>
          <w:color w:val="000000" w:themeColor="text1"/>
          <w:sz w:val="22"/>
          <w:szCs w:val="22"/>
          <w:lang w:eastAsia="en-US"/>
        </w:rPr>
        <w:t>V</w:t>
      </w:r>
      <w:r w:rsidR="007137D4" w:rsidRPr="00E37746">
        <w:rPr>
          <w:rFonts w:asciiTheme="minorHAnsi" w:hAnsiTheme="minorHAnsi"/>
          <w:b/>
          <w:snapToGrid w:val="0"/>
          <w:color w:val="000000" w:themeColor="text1"/>
          <w:sz w:val="22"/>
          <w:szCs w:val="22"/>
          <w:lang w:eastAsia="en-US"/>
        </w:rPr>
        <w:t>-</w:t>
      </w:r>
      <w:r w:rsidR="0000396B" w:rsidRPr="00E37746">
        <w:rPr>
          <w:rFonts w:asciiTheme="minorHAnsi" w:hAnsiTheme="minorHAnsi"/>
          <w:b/>
          <w:snapToGrid w:val="0"/>
          <w:color w:val="000000" w:themeColor="text1"/>
          <w:sz w:val="22"/>
          <w:szCs w:val="22"/>
          <w:lang w:eastAsia="en-US"/>
        </w:rPr>
        <w:t>4</w:t>
      </w:r>
      <w:r w:rsidR="00CE7637">
        <w:rPr>
          <w:rFonts w:asciiTheme="minorHAnsi" w:hAnsiTheme="minorHAnsi"/>
          <w:b/>
          <w:snapToGrid w:val="0"/>
          <w:color w:val="000000" w:themeColor="text1"/>
          <w:sz w:val="22"/>
          <w:szCs w:val="22"/>
          <w:lang w:eastAsia="en-US"/>
        </w:rPr>
        <w:t xml:space="preserve"> »Seznam referenc</w:t>
      </w:r>
      <w:r w:rsidR="007137D4" w:rsidRPr="00E37746">
        <w:rPr>
          <w:rFonts w:asciiTheme="minorHAnsi" w:hAnsiTheme="minorHAnsi"/>
          <w:b/>
          <w:snapToGrid w:val="0"/>
          <w:color w:val="000000" w:themeColor="text1"/>
          <w:sz w:val="22"/>
          <w:szCs w:val="22"/>
          <w:lang w:eastAsia="en-US"/>
        </w:rPr>
        <w:t>«</w:t>
      </w:r>
      <w:r w:rsidR="00351D2B">
        <w:rPr>
          <w:rFonts w:asciiTheme="minorHAnsi" w:hAnsiTheme="minorHAnsi"/>
          <w:snapToGrid w:val="0"/>
          <w:color w:val="000000" w:themeColor="text1"/>
          <w:sz w:val="22"/>
          <w:szCs w:val="22"/>
          <w:lang w:eastAsia="en-US"/>
        </w:rPr>
        <w:t xml:space="preserve"> </w:t>
      </w:r>
      <w:r w:rsidR="00351D2B" w:rsidRPr="00231198">
        <w:rPr>
          <w:rFonts w:asciiTheme="minorHAnsi" w:hAnsiTheme="minorHAnsi"/>
          <w:snapToGrid w:val="0"/>
          <w:color w:val="000000" w:themeColor="text1"/>
          <w:sz w:val="22"/>
          <w:szCs w:val="22"/>
          <w:lang w:eastAsia="en-US"/>
        </w:rPr>
        <w:t xml:space="preserve">in obrazcev </w:t>
      </w:r>
      <w:r w:rsidR="00351D2B" w:rsidRPr="00231198">
        <w:rPr>
          <w:rFonts w:asciiTheme="minorHAnsi" w:hAnsiTheme="minorHAnsi"/>
          <w:b/>
          <w:snapToGrid w:val="0"/>
          <w:sz w:val="22"/>
          <w:szCs w:val="22"/>
          <w:lang w:eastAsia="en-US"/>
        </w:rPr>
        <w:t>V-4a »Referenčno potrdilo«</w:t>
      </w:r>
      <w:r w:rsidR="00153D85">
        <w:rPr>
          <w:rFonts w:asciiTheme="minorHAnsi" w:hAnsiTheme="minorHAnsi"/>
          <w:b/>
          <w:snapToGrid w:val="0"/>
          <w:sz w:val="22"/>
          <w:szCs w:val="22"/>
          <w:lang w:eastAsia="en-US"/>
        </w:rPr>
        <w:t xml:space="preserve"> </w:t>
      </w:r>
      <w:r w:rsidR="00153D85" w:rsidRPr="00CD257B">
        <w:rPr>
          <w:rFonts w:asciiTheme="minorHAnsi" w:hAnsiTheme="minorHAnsi"/>
          <w:snapToGrid w:val="0"/>
          <w:sz w:val="22"/>
          <w:szCs w:val="22"/>
          <w:lang w:eastAsia="en-US"/>
        </w:rPr>
        <w:t xml:space="preserve">ali drugih obrazcev, ki po vsebini v celoti ustrezajo </w:t>
      </w:r>
      <w:r w:rsidR="00153D85">
        <w:rPr>
          <w:rFonts w:asciiTheme="minorHAnsi" w:hAnsiTheme="minorHAnsi"/>
          <w:snapToGrid w:val="0"/>
          <w:sz w:val="22"/>
          <w:szCs w:val="22"/>
          <w:lang w:eastAsia="en-US"/>
        </w:rPr>
        <w:t>obrazcu V-4a</w:t>
      </w:r>
      <w:r w:rsidRPr="00231198">
        <w:rPr>
          <w:rFonts w:asciiTheme="minorHAnsi" w:hAnsiTheme="minorHAnsi"/>
          <w:snapToGrid w:val="0"/>
          <w:color w:val="000000" w:themeColor="text1"/>
          <w:sz w:val="22"/>
          <w:szCs w:val="22"/>
          <w:lang w:eastAsia="en-US"/>
        </w:rPr>
        <w:t>,</w:t>
      </w:r>
    </w:p>
    <w:p w14:paraId="59A21DA5" w14:textId="2375C927" w:rsidR="001C21D1" w:rsidRPr="0073592F" w:rsidRDefault="001C21D1" w:rsidP="001C21D1">
      <w:pPr>
        <w:pStyle w:val="Odstavekseznama"/>
        <w:numPr>
          <w:ilvl w:val="0"/>
          <w:numId w:val="31"/>
        </w:numPr>
        <w:spacing w:after="120"/>
        <w:jc w:val="both"/>
        <w:rPr>
          <w:rFonts w:asciiTheme="minorHAnsi" w:hAnsiTheme="minorHAnsi"/>
          <w:snapToGrid w:val="0"/>
          <w:color w:val="000000" w:themeColor="text1"/>
          <w:sz w:val="22"/>
          <w:szCs w:val="22"/>
          <w:lang w:eastAsia="en-US"/>
        </w:rPr>
      </w:pPr>
      <w:r w:rsidRPr="0073592F">
        <w:rPr>
          <w:rFonts w:asciiTheme="minorHAnsi" w:hAnsiTheme="minorHAnsi"/>
          <w:snapToGrid w:val="0"/>
          <w:color w:val="000000" w:themeColor="text1"/>
          <w:sz w:val="22"/>
          <w:szCs w:val="22"/>
          <w:lang w:eastAsia="en-US"/>
        </w:rPr>
        <w:t xml:space="preserve">iz </w:t>
      </w:r>
      <w:r w:rsidR="00DE3C7B" w:rsidRPr="0073592F">
        <w:rPr>
          <w:rFonts w:asciiTheme="minorHAnsi" w:hAnsiTheme="minorHAnsi"/>
          <w:snapToGrid w:val="0"/>
          <w:color w:val="000000" w:themeColor="text1"/>
          <w:sz w:val="22"/>
          <w:szCs w:val="22"/>
          <w:lang w:eastAsia="en-US"/>
        </w:rPr>
        <w:t>4</w:t>
      </w:r>
      <w:r w:rsidRPr="0073592F">
        <w:rPr>
          <w:rFonts w:asciiTheme="minorHAnsi" w:hAnsiTheme="minorHAnsi"/>
          <w:snapToGrid w:val="0"/>
          <w:color w:val="000000" w:themeColor="text1"/>
          <w:sz w:val="22"/>
          <w:szCs w:val="22"/>
          <w:lang w:eastAsia="en-US"/>
        </w:rPr>
        <w:t>.</w:t>
      </w:r>
      <w:r w:rsidR="007D132A" w:rsidRPr="0073592F">
        <w:rPr>
          <w:rFonts w:asciiTheme="minorHAnsi" w:hAnsiTheme="minorHAnsi"/>
          <w:snapToGrid w:val="0"/>
          <w:color w:val="000000" w:themeColor="text1"/>
          <w:sz w:val="22"/>
          <w:szCs w:val="22"/>
          <w:lang w:eastAsia="en-US"/>
        </w:rPr>
        <w:t xml:space="preserve"> točke</w:t>
      </w:r>
      <w:r w:rsidR="0073592F" w:rsidRPr="0073592F">
        <w:rPr>
          <w:rFonts w:asciiTheme="minorHAnsi" w:hAnsiTheme="minorHAnsi"/>
          <w:snapToGrid w:val="0"/>
          <w:color w:val="000000" w:themeColor="text1"/>
          <w:sz w:val="22"/>
          <w:szCs w:val="22"/>
          <w:lang w:eastAsia="en-US"/>
        </w:rPr>
        <w:t xml:space="preserve"> </w:t>
      </w:r>
      <w:r w:rsidR="0073592F" w:rsidRPr="0073592F">
        <w:rPr>
          <w:rFonts w:asciiTheme="minorHAnsi" w:hAnsiTheme="minorHAnsi"/>
          <w:snapToGrid w:val="0"/>
          <w:color w:val="000000" w:themeColor="text1"/>
          <w:sz w:val="22"/>
          <w:szCs w:val="22"/>
          <w:u w:val="single"/>
          <w:lang w:eastAsia="en-US"/>
        </w:rPr>
        <w:t>ponudnik potrdi</w:t>
      </w:r>
      <w:r w:rsidR="007D132A" w:rsidRPr="0073592F">
        <w:rPr>
          <w:rFonts w:asciiTheme="minorHAnsi" w:hAnsiTheme="minorHAnsi"/>
          <w:snapToGrid w:val="0"/>
          <w:color w:val="000000" w:themeColor="text1"/>
          <w:sz w:val="22"/>
          <w:szCs w:val="22"/>
          <w:lang w:eastAsia="en-US"/>
        </w:rPr>
        <w:t xml:space="preserve"> s pre</w:t>
      </w:r>
      <w:r w:rsidR="00E37746">
        <w:rPr>
          <w:rFonts w:asciiTheme="minorHAnsi" w:hAnsiTheme="minorHAnsi"/>
          <w:snapToGrid w:val="0"/>
          <w:color w:val="000000" w:themeColor="text1"/>
          <w:sz w:val="22"/>
          <w:szCs w:val="22"/>
          <w:lang w:eastAsia="en-US"/>
        </w:rPr>
        <w:t>dložitvijo ustrezno izpolnjenih in podpisanih</w:t>
      </w:r>
      <w:r w:rsidR="007D132A" w:rsidRPr="0073592F">
        <w:rPr>
          <w:rFonts w:asciiTheme="minorHAnsi" w:hAnsiTheme="minorHAnsi"/>
          <w:snapToGrid w:val="0"/>
          <w:color w:val="000000" w:themeColor="text1"/>
          <w:sz w:val="22"/>
          <w:szCs w:val="22"/>
          <w:lang w:eastAsia="en-US"/>
        </w:rPr>
        <w:t xml:space="preserve"> </w:t>
      </w:r>
      <w:r w:rsidR="007D132A" w:rsidRPr="00E37746">
        <w:rPr>
          <w:rFonts w:asciiTheme="minorHAnsi" w:hAnsiTheme="minorHAnsi"/>
          <w:snapToGrid w:val="0"/>
          <w:color w:val="000000" w:themeColor="text1"/>
          <w:sz w:val="22"/>
          <w:szCs w:val="22"/>
          <w:lang w:eastAsia="en-US"/>
        </w:rPr>
        <w:t>obrazc</w:t>
      </w:r>
      <w:r w:rsidR="00E37746">
        <w:rPr>
          <w:rFonts w:asciiTheme="minorHAnsi" w:hAnsiTheme="minorHAnsi"/>
          <w:snapToGrid w:val="0"/>
          <w:color w:val="000000" w:themeColor="text1"/>
          <w:sz w:val="22"/>
          <w:szCs w:val="22"/>
          <w:lang w:eastAsia="en-US"/>
        </w:rPr>
        <w:t>ev</w:t>
      </w:r>
      <w:r w:rsidR="007D132A" w:rsidRPr="00E37746">
        <w:rPr>
          <w:rFonts w:asciiTheme="minorHAnsi" w:hAnsiTheme="minorHAnsi"/>
          <w:snapToGrid w:val="0"/>
          <w:color w:val="000000" w:themeColor="text1"/>
          <w:sz w:val="22"/>
          <w:szCs w:val="22"/>
          <w:lang w:eastAsia="en-US"/>
        </w:rPr>
        <w:t xml:space="preserve"> </w:t>
      </w:r>
      <w:r w:rsidR="0073592F" w:rsidRPr="00E37746">
        <w:rPr>
          <w:rFonts w:asciiTheme="minorHAnsi" w:hAnsiTheme="minorHAnsi"/>
          <w:b/>
          <w:snapToGrid w:val="0"/>
          <w:color w:val="000000" w:themeColor="text1"/>
          <w:sz w:val="22"/>
          <w:szCs w:val="22"/>
          <w:lang w:eastAsia="en-US"/>
        </w:rPr>
        <w:t>V</w:t>
      </w:r>
      <w:r w:rsidRPr="00E37746">
        <w:rPr>
          <w:rFonts w:asciiTheme="minorHAnsi" w:hAnsiTheme="minorHAnsi"/>
          <w:b/>
          <w:snapToGrid w:val="0"/>
          <w:color w:val="000000" w:themeColor="text1"/>
          <w:sz w:val="22"/>
          <w:szCs w:val="22"/>
          <w:lang w:eastAsia="en-US"/>
        </w:rPr>
        <w:t>-</w:t>
      </w:r>
      <w:r w:rsidR="0000396B" w:rsidRPr="00E37746">
        <w:rPr>
          <w:rFonts w:asciiTheme="minorHAnsi" w:hAnsiTheme="minorHAnsi"/>
          <w:b/>
          <w:snapToGrid w:val="0"/>
          <w:color w:val="000000" w:themeColor="text1"/>
          <w:sz w:val="22"/>
          <w:szCs w:val="22"/>
          <w:lang w:eastAsia="en-US"/>
        </w:rPr>
        <w:t>4</w:t>
      </w:r>
      <w:r w:rsidR="00351D2B">
        <w:rPr>
          <w:rFonts w:asciiTheme="minorHAnsi" w:hAnsiTheme="minorHAnsi"/>
          <w:b/>
          <w:snapToGrid w:val="0"/>
          <w:color w:val="000000" w:themeColor="text1"/>
          <w:sz w:val="22"/>
          <w:szCs w:val="22"/>
          <w:lang w:eastAsia="en-US"/>
        </w:rPr>
        <w:t>b</w:t>
      </w:r>
      <w:r w:rsidR="007D132A" w:rsidRPr="00E37746">
        <w:rPr>
          <w:rFonts w:asciiTheme="minorHAnsi" w:hAnsiTheme="minorHAnsi"/>
          <w:b/>
          <w:snapToGrid w:val="0"/>
          <w:color w:val="000000" w:themeColor="text1"/>
          <w:sz w:val="22"/>
          <w:szCs w:val="22"/>
          <w:lang w:eastAsia="en-US"/>
        </w:rPr>
        <w:t xml:space="preserve"> »Podatki o ponujenih delavcih«</w:t>
      </w:r>
      <w:r w:rsidR="0008544B" w:rsidRPr="00E37746">
        <w:rPr>
          <w:rFonts w:asciiTheme="minorHAnsi" w:hAnsiTheme="minorHAnsi"/>
          <w:snapToGrid w:val="0"/>
          <w:color w:val="000000" w:themeColor="text1"/>
          <w:sz w:val="22"/>
          <w:szCs w:val="22"/>
          <w:lang w:eastAsia="en-US"/>
        </w:rPr>
        <w:t xml:space="preserve"> in v primeru, </w:t>
      </w:r>
      <w:r w:rsidR="0008544B" w:rsidRPr="00E37746">
        <w:rPr>
          <w:rFonts w:asciiTheme="minorHAnsi" w:hAnsiTheme="minorHAnsi"/>
          <w:b/>
          <w:snapToGrid w:val="0"/>
          <w:color w:val="000000" w:themeColor="text1"/>
          <w:sz w:val="22"/>
          <w:szCs w:val="22"/>
          <w:lang w:eastAsia="en-US"/>
        </w:rPr>
        <w:t>če</w:t>
      </w:r>
      <w:r w:rsidR="0008544B" w:rsidRPr="00E37746">
        <w:rPr>
          <w:rFonts w:asciiTheme="minorHAnsi" w:hAnsiTheme="minorHAnsi"/>
          <w:snapToGrid w:val="0"/>
          <w:color w:val="000000" w:themeColor="text1"/>
          <w:sz w:val="22"/>
          <w:szCs w:val="22"/>
          <w:lang w:eastAsia="en-US"/>
        </w:rPr>
        <w:t xml:space="preserve"> slovenski jezik ni mate</w:t>
      </w:r>
      <w:r w:rsidR="00EC392A" w:rsidRPr="00E37746">
        <w:rPr>
          <w:rFonts w:asciiTheme="minorHAnsi" w:hAnsiTheme="minorHAnsi"/>
          <w:snapToGrid w:val="0"/>
          <w:color w:val="000000" w:themeColor="text1"/>
          <w:sz w:val="22"/>
          <w:szCs w:val="22"/>
          <w:lang w:eastAsia="en-US"/>
        </w:rPr>
        <w:t>rni jezik ponuje</w:t>
      </w:r>
      <w:r w:rsidR="00EC392A">
        <w:rPr>
          <w:rFonts w:asciiTheme="minorHAnsi" w:hAnsiTheme="minorHAnsi"/>
          <w:snapToGrid w:val="0"/>
          <w:color w:val="000000" w:themeColor="text1"/>
          <w:sz w:val="22"/>
          <w:szCs w:val="22"/>
          <w:lang w:eastAsia="en-US"/>
        </w:rPr>
        <w:t>n</w:t>
      </w:r>
      <w:r w:rsidR="00CA6D52">
        <w:rPr>
          <w:rFonts w:asciiTheme="minorHAnsi" w:hAnsiTheme="minorHAnsi"/>
          <w:snapToGrid w:val="0"/>
          <w:color w:val="000000" w:themeColor="text1"/>
          <w:sz w:val="22"/>
          <w:szCs w:val="22"/>
          <w:lang w:eastAsia="en-US"/>
        </w:rPr>
        <w:t>ih</w:t>
      </w:r>
      <w:r w:rsidR="00EC392A">
        <w:rPr>
          <w:rFonts w:asciiTheme="minorHAnsi" w:hAnsiTheme="minorHAnsi"/>
          <w:snapToGrid w:val="0"/>
          <w:color w:val="000000" w:themeColor="text1"/>
          <w:sz w:val="22"/>
          <w:szCs w:val="22"/>
          <w:lang w:eastAsia="en-US"/>
        </w:rPr>
        <w:t xml:space="preserve"> programerj</w:t>
      </w:r>
      <w:r w:rsidR="00CA6D52">
        <w:rPr>
          <w:rFonts w:asciiTheme="minorHAnsi" w:hAnsiTheme="minorHAnsi"/>
          <w:snapToGrid w:val="0"/>
          <w:color w:val="000000" w:themeColor="text1"/>
          <w:sz w:val="22"/>
          <w:szCs w:val="22"/>
          <w:lang w:eastAsia="en-US"/>
        </w:rPr>
        <w:t>ev</w:t>
      </w:r>
      <w:r w:rsidR="0008544B" w:rsidRPr="0073592F">
        <w:rPr>
          <w:rFonts w:asciiTheme="minorHAnsi" w:hAnsiTheme="minorHAnsi"/>
          <w:snapToGrid w:val="0"/>
          <w:color w:val="000000" w:themeColor="text1"/>
          <w:sz w:val="22"/>
          <w:szCs w:val="22"/>
          <w:lang w:eastAsia="en-US"/>
        </w:rPr>
        <w:t>, zanj</w:t>
      </w:r>
      <w:r w:rsidR="00CA6D52">
        <w:rPr>
          <w:rFonts w:asciiTheme="minorHAnsi" w:hAnsiTheme="minorHAnsi"/>
          <w:snapToGrid w:val="0"/>
          <w:color w:val="000000" w:themeColor="text1"/>
          <w:sz w:val="22"/>
          <w:szCs w:val="22"/>
          <w:lang w:eastAsia="en-US"/>
        </w:rPr>
        <w:t>u/e</w:t>
      </w:r>
      <w:r w:rsidR="0008544B" w:rsidRPr="0073592F">
        <w:rPr>
          <w:rFonts w:asciiTheme="minorHAnsi" w:hAnsiTheme="minorHAnsi"/>
          <w:snapToGrid w:val="0"/>
          <w:color w:val="000000" w:themeColor="text1"/>
          <w:sz w:val="22"/>
          <w:szCs w:val="22"/>
          <w:lang w:eastAsia="en-US"/>
        </w:rPr>
        <w:t xml:space="preserve"> še </w:t>
      </w:r>
      <w:r w:rsidR="0008544B" w:rsidRPr="0073592F">
        <w:rPr>
          <w:rFonts w:asciiTheme="minorHAnsi" w:hAnsiTheme="minorHAnsi"/>
          <w:b/>
          <w:snapToGrid w:val="0"/>
          <w:color w:val="000000" w:themeColor="text1"/>
          <w:sz w:val="22"/>
          <w:szCs w:val="22"/>
          <w:lang w:eastAsia="en-US"/>
        </w:rPr>
        <w:t>potrdilo o aktivnem znanju slovenskega jezika</w:t>
      </w:r>
      <w:r w:rsidR="00E472E5" w:rsidRPr="0073592F">
        <w:rPr>
          <w:rFonts w:asciiTheme="minorHAnsi" w:hAnsiTheme="minorHAnsi"/>
          <w:b/>
          <w:snapToGrid w:val="0"/>
          <w:color w:val="000000" w:themeColor="text1"/>
          <w:sz w:val="22"/>
          <w:szCs w:val="22"/>
          <w:lang w:eastAsia="en-US"/>
        </w:rPr>
        <w:t>.</w:t>
      </w:r>
      <w:r w:rsidR="0008544B" w:rsidRPr="0073592F">
        <w:rPr>
          <w:rFonts w:asciiTheme="minorHAnsi" w:hAnsiTheme="minorHAnsi"/>
          <w:snapToGrid w:val="0"/>
          <w:color w:val="000000" w:themeColor="text1"/>
          <w:sz w:val="22"/>
          <w:szCs w:val="22"/>
          <w:lang w:eastAsia="en-US"/>
        </w:rPr>
        <w:t xml:space="preserve"> </w:t>
      </w:r>
    </w:p>
    <w:p w14:paraId="3B5833DC" w14:textId="39218810" w:rsidR="00E46320" w:rsidRPr="00A60073" w:rsidRDefault="00E33E40" w:rsidP="001C21D1">
      <w:pPr>
        <w:spacing w:after="120"/>
        <w:jc w:val="both"/>
        <w:rPr>
          <w:rFonts w:asciiTheme="minorHAnsi" w:hAnsiTheme="minorHAnsi"/>
          <w:snapToGrid w:val="0"/>
          <w:color w:val="000000" w:themeColor="text1"/>
          <w:sz w:val="22"/>
          <w:szCs w:val="22"/>
          <w:lang w:eastAsia="en-US"/>
        </w:rPr>
      </w:pPr>
      <w:r w:rsidRPr="00A60073">
        <w:rPr>
          <w:rFonts w:asciiTheme="minorHAnsi" w:hAnsiTheme="minorHAnsi"/>
          <w:color w:val="000000" w:themeColor="text1"/>
          <w:sz w:val="22"/>
          <w:szCs w:val="22"/>
        </w:rPr>
        <w:t>Naročnik lahko kadar koli v postopku od ponudnika</w:t>
      </w:r>
      <w:r w:rsidR="001C21D1" w:rsidRPr="00A60073">
        <w:rPr>
          <w:rFonts w:asciiTheme="minorHAnsi" w:hAnsiTheme="minorHAnsi"/>
          <w:color w:val="000000" w:themeColor="text1"/>
          <w:sz w:val="22"/>
          <w:szCs w:val="22"/>
        </w:rPr>
        <w:t xml:space="preserve"> </w:t>
      </w:r>
      <w:r w:rsidR="00EF31F6">
        <w:rPr>
          <w:rFonts w:asciiTheme="minorHAnsi" w:hAnsiTheme="minorHAnsi"/>
          <w:color w:val="000000" w:themeColor="text1"/>
          <w:sz w:val="22"/>
          <w:szCs w:val="22"/>
        </w:rPr>
        <w:t xml:space="preserve">v </w:t>
      </w:r>
      <w:r w:rsidR="001C21D1" w:rsidRPr="00A60073">
        <w:rPr>
          <w:rFonts w:asciiTheme="minorHAnsi" w:hAnsiTheme="minorHAnsi"/>
          <w:color w:val="000000" w:themeColor="text1"/>
          <w:sz w:val="22"/>
          <w:szCs w:val="22"/>
        </w:rPr>
        <w:t>sklad</w:t>
      </w:r>
      <w:r w:rsidR="00EF31F6">
        <w:rPr>
          <w:rFonts w:asciiTheme="minorHAnsi" w:hAnsiTheme="minorHAnsi"/>
          <w:color w:val="000000" w:themeColor="text1"/>
          <w:sz w:val="22"/>
          <w:szCs w:val="22"/>
        </w:rPr>
        <w:t>u</w:t>
      </w:r>
      <w:r w:rsidR="001C21D1" w:rsidRPr="00A60073">
        <w:rPr>
          <w:rFonts w:asciiTheme="minorHAnsi" w:hAnsiTheme="minorHAnsi"/>
          <w:color w:val="000000" w:themeColor="text1"/>
          <w:sz w:val="22"/>
          <w:szCs w:val="22"/>
        </w:rPr>
        <w:t xml:space="preserve"> s 77.</w:t>
      </w:r>
      <w:r w:rsidR="0073592F">
        <w:rPr>
          <w:rFonts w:asciiTheme="minorHAnsi" w:hAnsiTheme="minorHAnsi"/>
          <w:color w:val="000000" w:themeColor="text1"/>
          <w:sz w:val="22"/>
          <w:szCs w:val="22"/>
        </w:rPr>
        <w:t xml:space="preserve"> in 79.</w:t>
      </w:r>
      <w:r w:rsidR="001C21D1" w:rsidRPr="00A60073">
        <w:rPr>
          <w:rFonts w:asciiTheme="minorHAnsi" w:hAnsiTheme="minorHAnsi"/>
          <w:color w:val="000000" w:themeColor="text1"/>
          <w:sz w:val="22"/>
          <w:szCs w:val="22"/>
        </w:rPr>
        <w:t xml:space="preserve"> členom ZJN-3</w:t>
      </w:r>
      <w:r w:rsidRPr="00A60073">
        <w:rPr>
          <w:rFonts w:asciiTheme="minorHAnsi" w:hAnsiTheme="minorHAnsi"/>
          <w:color w:val="000000" w:themeColor="text1"/>
          <w:sz w:val="22"/>
          <w:szCs w:val="22"/>
        </w:rPr>
        <w:t xml:space="preserve"> zahteva p</w:t>
      </w:r>
      <w:r w:rsidR="00E46320" w:rsidRPr="00A60073">
        <w:rPr>
          <w:rFonts w:asciiTheme="minorHAnsi" w:hAnsiTheme="minorHAnsi"/>
          <w:color w:val="000000" w:themeColor="text1"/>
          <w:sz w:val="22"/>
          <w:szCs w:val="22"/>
        </w:rPr>
        <w:t>redložitev</w:t>
      </w:r>
      <w:r w:rsidR="001C21D1" w:rsidRPr="00A60073">
        <w:rPr>
          <w:rFonts w:asciiTheme="minorHAnsi" w:hAnsiTheme="minorHAnsi"/>
          <w:color w:val="000000" w:themeColor="text1"/>
          <w:sz w:val="22"/>
          <w:szCs w:val="22"/>
        </w:rPr>
        <w:t xml:space="preserve"> dodatnih</w:t>
      </w:r>
      <w:r w:rsidR="00E46320" w:rsidRPr="00A60073">
        <w:rPr>
          <w:rFonts w:asciiTheme="minorHAnsi" w:hAnsiTheme="minorHAnsi"/>
          <w:color w:val="000000" w:themeColor="text1"/>
          <w:sz w:val="22"/>
          <w:szCs w:val="22"/>
        </w:rPr>
        <w:t xml:space="preserve"> </w:t>
      </w:r>
      <w:r w:rsidR="001C21D1" w:rsidRPr="00A60073">
        <w:rPr>
          <w:rFonts w:asciiTheme="minorHAnsi" w:hAnsiTheme="minorHAnsi"/>
          <w:color w:val="000000" w:themeColor="text1"/>
          <w:sz w:val="22"/>
          <w:szCs w:val="22"/>
        </w:rPr>
        <w:t>dokazil o izpolnjevanju</w:t>
      </w:r>
      <w:r w:rsidR="00E46320" w:rsidRPr="00A60073">
        <w:rPr>
          <w:rFonts w:asciiTheme="minorHAnsi" w:hAnsiTheme="minorHAnsi"/>
          <w:color w:val="000000" w:themeColor="text1"/>
          <w:sz w:val="22"/>
          <w:szCs w:val="22"/>
        </w:rPr>
        <w:t xml:space="preserve"> </w:t>
      </w:r>
      <w:r w:rsidRPr="00A60073">
        <w:rPr>
          <w:rFonts w:asciiTheme="minorHAnsi" w:hAnsiTheme="minorHAnsi"/>
          <w:color w:val="000000" w:themeColor="text1"/>
          <w:sz w:val="22"/>
          <w:szCs w:val="22"/>
        </w:rPr>
        <w:t xml:space="preserve">navedenih </w:t>
      </w:r>
      <w:r w:rsidR="00E46320" w:rsidRPr="00A60073">
        <w:rPr>
          <w:rFonts w:asciiTheme="minorHAnsi" w:hAnsiTheme="minorHAnsi"/>
          <w:color w:val="000000" w:themeColor="text1"/>
          <w:sz w:val="22"/>
          <w:szCs w:val="22"/>
        </w:rPr>
        <w:t xml:space="preserve">pogojev.  </w:t>
      </w:r>
    </w:p>
    <w:p w14:paraId="41CA4E7F" w14:textId="52D14874" w:rsidR="0024410F" w:rsidRPr="00A60073" w:rsidRDefault="00E46320" w:rsidP="00DF6298">
      <w:pPr>
        <w:spacing w:after="120"/>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Če država, v kateri ima ponudnik svoj sedež, ne izdaja zahtevan</w:t>
      </w:r>
      <w:r w:rsidR="001C21D1" w:rsidRPr="00A60073">
        <w:rPr>
          <w:rFonts w:asciiTheme="minorHAnsi" w:hAnsiTheme="minorHAnsi"/>
          <w:color w:val="000000" w:themeColor="text1"/>
          <w:sz w:val="22"/>
          <w:szCs w:val="22"/>
        </w:rPr>
        <w:t>ega dokumenta</w:t>
      </w:r>
      <w:r w:rsidRPr="00A60073">
        <w:rPr>
          <w:rFonts w:asciiTheme="minorHAnsi" w:hAnsiTheme="minorHAnsi"/>
          <w:color w:val="000000" w:themeColor="text1"/>
          <w:sz w:val="22"/>
          <w:szCs w:val="22"/>
        </w:rPr>
        <w:t xml:space="preserve">, lahko ponudnik namesto </w:t>
      </w:r>
      <w:r w:rsidR="001C21D1" w:rsidRPr="00A60073">
        <w:rPr>
          <w:rFonts w:asciiTheme="minorHAnsi" w:hAnsiTheme="minorHAnsi"/>
          <w:color w:val="000000" w:themeColor="text1"/>
          <w:sz w:val="22"/>
          <w:szCs w:val="22"/>
        </w:rPr>
        <w:t>njega</w:t>
      </w:r>
      <w:r w:rsidRPr="00A60073">
        <w:rPr>
          <w:rFonts w:asciiTheme="minorHAnsi" w:hAnsiTheme="minorHAnsi"/>
          <w:color w:val="000000" w:themeColor="text1"/>
          <w:sz w:val="22"/>
          <w:szCs w:val="22"/>
        </w:rPr>
        <w:t xml:space="preserve"> predloži </w:t>
      </w:r>
      <w:r w:rsidR="00835551" w:rsidRPr="00A60073">
        <w:rPr>
          <w:rFonts w:asciiTheme="minorHAnsi" w:hAnsiTheme="minorHAnsi"/>
          <w:color w:val="000000" w:themeColor="text1"/>
          <w:sz w:val="22"/>
          <w:szCs w:val="22"/>
        </w:rPr>
        <w:t>izjavo po četrtem odstav</w:t>
      </w:r>
      <w:r w:rsidR="00E33E40" w:rsidRPr="00A60073">
        <w:rPr>
          <w:rFonts w:asciiTheme="minorHAnsi" w:hAnsiTheme="minorHAnsi"/>
          <w:color w:val="000000" w:themeColor="text1"/>
          <w:sz w:val="22"/>
          <w:szCs w:val="22"/>
        </w:rPr>
        <w:t>k</w:t>
      </w:r>
      <w:r w:rsidR="00835551" w:rsidRPr="00A60073">
        <w:rPr>
          <w:rFonts w:asciiTheme="minorHAnsi" w:hAnsiTheme="minorHAnsi"/>
          <w:color w:val="000000" w:themeColor="text1"/>
          <w:sz w:val="22"/>
          <w:szCs w:val="22"/>
        </w:rPr>
        <w:t>u</w:t>
      </w:r>
      <w:r w:rsidR="00E33E40" w:rsidRPr="00A60073">
        <w:rPr>
          <w:rFonts w:asciiTheme="minorHAnsi" w:hAnsiTheme="minorHAnsi"/>
          <w:color w:val="000000" w:themeColor="text1"/>
          <w:sz w:val="22"/>
          <w:szCs w:val="22"/>
        </w:rPr>
        <w:t xml:space="preserve"> 77. člena ZJN-3</w:t>
      </w:r>
      <w:r w:rsidRPr="00A60073">
        <w:rPr>
          <w:rFonts w:asciiTheme="minorHAnsi" w:hAnsiTheme="minorHAnsi"/>
          <w:color w:val="000000" w:themeColor="text1"/>
          <w:sz w:val="22"/>
          <w:szCs w:val="22"/>
        </w:rPr>
        <w:t>.</w:t>
      </w:r>
    </w:p>
    <w:p w14:paraId="41D56BFF" w14:textId="51ADE824" w:rsidR="00A60073" w:rsidRDefault="00A60073" w:rsidP="004D2FEA">
      <w:pPr>
        <w:jc w:val="both"/>
        <w:rPr>
          <w:rFonts w:asciiTheme="minorHAnsi" w:hAnsiTheme="minorHAnsi"/>
          <w:color w:val="000000" w:themeColor="text1"/>
          <w:sz w:val="22"/>
          <w:szCs w:val="22"/>
        </w:rPr>
      </w:pPr>
      <w:r w:rsidRPr="00A60073">
        <w:rPr>
          <w:rFonts w:asciiTheme="minorHAnsi" w:hAnsiTheme="minorHAnsi"/>
          <w:color w:val="000000" w:themeColor="text1"/>
          <w:sz w:val="22"/>
          <w:szCs w:val="22"/>
        </w:rPr>
        <w:t>Naročnik si pridržuje pravico do preverjanja verodostojnosti predloženih listin/dokazil.</w:t>
      </w:r>
    </w:p>
    <w:p w14:paraId="17AF8BB7" w14:textId="77777777" w:rsidR="004D2FEA" w:rsidRDefault="004D2FEA" w:rsidP="004D2FEA">
      <w:pPr>
        <w:jc w:val="both"/>
        <w:rPr>
          <w:rFonts w:asciiTheme="minorHAnsi" w:hAnsiTheme="minorHAnsi"/>
          <w:color w:val="000000" w:themeColor="text1"/>
          <w:sz w:val="22"/>
          <w:szCs w:val="22"/>
        </w:rPr>
      </w:pPr>
    </w:p>
    <w:p w14:paraId="0834AC77" w14:textId="77777777" w:rsidR="004D2FEA" w:rsidRDefault="004D2FEA" w:rsidP="004D2FEA">
      <w:pPr>
        <w:spacing w:after="120"/>
        <w:jc w:val="both"/>
        <w:rPr>
          <w:rFonts w:ascii="Calibri" w:hAnsi="Calibri" w:cs="Calibri"/>
          <w:sz w:val="22"/>
          <w:szCs w:val="22"/>
        </w:rPr>
      </w:pPr>
      <w:proofErr w:type="spellStart"/>
      <w:r w:rsidRPr="00C96759">
        <w:rPr>
          <w:rFonts w:ascii="Calibri" w:hAnsi="Calibri" w:cs="Calibri"/>
          <w:color w:val="00B050"/>
          <w:sz w:val="22"/>
          <w:szCs w:val="22"/>
        </w:rPr>
        <w:t>II.</w:t>
      </w:r>
      <w:r>
        <w:rPr>
          <w:rFonts w:ascii="Calibri" w:hAnsi="Calibri" w:cs="Calibri"/>
          <w:color w:val="00B050"/>
          <w:sz w:val="22"/>
          <w:szCs w:val="22"/>
        </w:rPr>
        <w:t>c</w:t>
      </w:r>
      <w:proofErr w:type="spellEnd"/>
      <w:r w:rsidRPr="00C96759">
        <w:rPr>
          <w:rFonts w:ascii="Calibri" w:hAnsi="Calibri" w:cs="Calibri"/>
          <w:color w:val="00B050"/>
          <w:sz w:val="22"/>
          <w:szCs w:val="22"/>
        </w:rPr>
        <w:t xml:space="preserve"> </w:t>
      </w:r>
      <w:r>
        <w:rPr>
          <w:rFonts w:ascii="Calibri" w:hAnsi="Calibri" w:cs="Calibri"/>
          <w:color w:val="00B050"/>
          <w:sz w:val="22"/>
          <w:szCs w:val="22"/>
        </w:rPr>
        <w:t>DODATNO GLEDE OBRAZCA ESPD</w:t>
      </w:r>
      <w:r>
        <w:rPr>
          <w:rFonts w:ascii="Calibri" w:hAnsi="Calibri" w:cs="Calibri"/>
          <w:color w:val="00B050"/>
          <w:sz w:val="22"/>
          <w:szCs w:val="22"/>
        </w:rPr>
        <w:tab/>
      </w:r>
    </w:p>
    <w:p w14:paraId="67C9157D" w14:textId="15CCE31F" w:rsidR="004D2FEA" w:rsidRPr="00456D47" w:rsidRDefault="004D2FEA" w:rsidP="004D2FEA">
      <w:pPr>
        <w:spacing w:after="120"/>
        <w:jc w:val="both"/>
        <w:rPr>
          <w:rFonts w:ascii="Calibri" w:hAnsi="Calibri" w:cs="Calibri"/>
          <w:sz w:val="22"/>
          <w:szCs w:val="22"/>
        </w:rPr>
      </w:pPr>
      <w:r w:rsidRPr="00456D47">
        <w:rPr>
          <w:rFonts w:ascii="Calibri" w:hAnsi="Calibri" w:cs="Calibri"/>
          <w:sz w:val="22"/>
          <w:szCs w:val="22"/>
        </w:rPr>
        <w:t xml:space="preserve">Ponudnik naročnikov obrazec ESPD (datoteka XML) uvozi na spletni strani portala javnih naročil: </w:t>
      </w:r>
      <w:hyperlink r:id="rId11" w:history="1">
        <w:r w:rsidR="002C32B1" w:rsidRPr="00616BBB">
          <w:rPr>
            <w:rStyle w:val="Hiperpovezava"/>
            <w:rFonts w:ascii="Calibri" w:hAnsi="Calibri" w:cs="Calibri"/>
            <w:sz w:val="22"/>
            <w:szCs w:val="22"/>
          </w:rPr>
          <w:t>https://www.enarocanje.si/_ESPD/</w:t>
        </w:r>
      </w:hyperlink>
      <w:r w:rsidR="002C32B1">
        <w:rPr>
          <w:rFonts w:ascii="Calibri" w:hAnsi="Calibri" w:cs="Calibri"/>
          <w:sz w:val="22"/>
          <w:szCs w:val="22"/>
        </w:rPr>
        <w:t xml:space="preserve"> </w:t>
      </w:r>
      <w:r w:rsidRPr="00456D47">
        <w:rPr>
          <w:rFonts w:ascii="Calibri" w:hAnsi="Calibri" w:cs="Calibri"/>
          <w:sz w:val="22"/>
          <w:szCs w:val="22"/>
        </w:rPr>
        <w:t xml:space="preserve">in vanj neposredno vnese zahtevane podatke. </w:t>
      </w:r>
    </w:p>
    <w:p w14:paraId="284A4875" w14:textId="7FE1C16F" w:rsidR="004D2FEA" w:rsidRPr="005F6930" w:rsidRDefault="005F6930" w:rsidP="004D2FEA">
      <w:pPr>
        <w:autoSpaceDE w:val="0"/>
        <w:autoSpaceDN w:val="0"/>
        <w:adjustRightInd w:val="0"/>
        <w:spacing w:after="120"/>
        <w:jc w:val="both"/>
        <w:rPr>
          <w:rFonts w:ascii="Calibri" w:hAnsi="Calibri" w:cs="Calibri"/>
          <w:b/>
          <w:sz w:val="22"/>
          <w:szCs w:val="22"/>
        </w:rPr>
      </w:pPr>
      <w:r w:rsidRPr="005F6930">
        <w:rPr>
          <w:rFonts w:ascii="Calibri" w:hAnsi="Calibri" w:cs="Calibri"/>
          <w:b/>
          <w:sz w:val="22"/>
          <w:szCs w:val="22"/>
        </w:rPr>
        <w:t>Za vsak gospodarski subjekt, ki v kakršni koli vlogi sodeluje v ponudbi (ponudnik, sodelujoči ponudniki v primeru skupne ponudbe, podizvajalec, drug gospodarski subjekt, na katerega zmogljivost se sklicuje ponudnik), mora biti v ponudbi priložen svoj izpolnjen (in podpisan) obrazec ESPD.</w:t>
      </w:r>
    </w:p>
    <w:p w14:paraId="44CA877F" w14:textId="77777777" w:rsidR="004D2FEA" w:rsidRPr="00730BC8" w:rsidRDefault="004D2FEA" w:rsidP="004D2FEA">
      <w:pPr>
        <w:autoSpaceDE w:val="0"/>
        <w:autoSpaceDN w:val="0"/>
        <w:adjustRightInd w:val="0"/>
        <w:spacing w:after="120"/>
        <w:jc w:val="both"/>
        <w:rPr>
          <w:rFonts w:ascii="Calibri" w:hAnsi="Calibri" w:cs="Calibri"/>
          <w:color w:val="000000" w:themeColor="text1"/>
          <w:sz w:val="22"/>
          <w:szCs w:val="22"/>
        </w:rPr>
      </w:pPr>
      <w:bookmarkStart w:id="6" w:name="_Toc466382905"/>
      <w:bookmarkStart w:id="7" w:name="_Toc466382906"/>
      <w:bookmarkEnd w:id="6"/>
      <w:bookmarkEnd w:id="7"/>
      <w:r w:rsidRPr="00392373">
        <w:rPr>
          <w:rFonts w:ascii="Calibri" w:hAnsi="Calibri" w:cs="Calibri"/>
          <w:b/>
          <w:sz w:val="22"/>
          <w:szCs w:val="22"/>
        </w:rPr>
        <w:t>Ponudnik pri oddajanju ponudbe v sistemu e-</w:t>
      </w:r>
      <w:r w:rsidRPr="00392373">
        <w:rPr>
          <w:rFonts w:ascii="Calibri" w:hAnsi="Calibri" w:cs="Calibri"/>
          <w:b/>
          <w:color w:val="000000" w:themeColor="text1"/>
          <w:sz w:val="22"/>
          <w:szCs w:val="22"/>
        </w:rPr>
        <w:t>JN</w:t>
      </w:r>
      <w:r w:rsidRPr="0036589F">
        <w:rPr>
          <w:rFonts w:ascii="Calibri" w:hAnsi="Calibri" w:cs="Calibri"/>
          <w:color w:val="000000" w:themeColor="text1"/>
          <w:sz w:val="22"/>
          <w:szCs w:val="22"/>
        </w:rPr>
        <w:t xml:space="preserve"> </w:t>
      </w:r>
      <w:r w:rsidRPr="00730BC8">
        <w:rPr>
          <w:rFonts w:ascii="Calibri" w:hAnsi="Calibri" w:cs="Calibri"/>
          <w:b/>
          <w:color w:val="000000" w:themeColor="text1"/>
          <w:sz w:val="22"/>
          <w:szCs w:val="22"/>
        </w:rPr>
        <w:t>naloži</w:t>
      </w:r>
      <w:r>
        <w:rPr>
          <w:rFonts w:ascii="Calibri" w:hAnsi="Calibri" w:cs="Calibri"/>
          <w:color w:val="000000" w:themeColor="text1"/>
          <w:sz w:val="22"/>
          <w:szCs w:val="22"/>
        </w:rPr>
        <w:t xml:space="preserve"> svoj ESPD v razdelek »ESPD -</w:t>
      </w:r>
      <w:r w:rsidRPr="0036589F">
        <w:rPr>
          <w:rFonts w:ascii="Calibri" w:hAnsi="Calibri" w:cs="Calibri"/>
          <w:color w:val="000000" w:themeColor="text1"/>
          <w:sz w:val="22"/>
          <w:szCs w:val="22"/>
        </w:rPr>
        <w:t xml:space="preserve"> ponudnik«, ESPD ostalih sodelujo</w:t>
      </w:r>
      <w:r>
        <w:rPr>
          <w:rFonts w:ascii="Calibri" w:hAnsi="Calibri" w:cs="Calibri"/>
          <w:color w:val="000000" w:themeColor="text1"/>
          <w:sz w:val="22"/>
          <w:szCs w:val="22"/>
        </w:rPr>
        <w:t>čih pa naloži v razdelek »ESPD -</w:t>
      </w:r>
      <w:r w:rsidRPr="0036589F">
        <w:rPr>
          <w:rFonts w:ascii="Calibri" w:hAnsi="Calibri" w:cs="Calibri"/>
          <w:color w:val="000000" w:themeColor="text1"/>
          <w:sz w:val="22"/>
          <w:szCs w:val="22"/>
        </w:rPr>
        <w:t xml:space="preserve"> ostali sodelujoči«. </w:t>
      </w:r>
      <w:r w:rsidRPr="000A1084">
        <w:rPr>
          <w:rFonts w:ascii="Calibri" w:hAnsi="Calibri" w:cs="Calibri"/>
          <w:b/>
          <w:color w:val="000000" w:themeColor="text1"/>
          <w:sz w:val="22"/>
          <w:szCs w:val="22"/>
          <w:u w:val="single"/>
        </w:rPr>
        <w:t>Svoj</w:t>
      </w:r>
      <w:r w:rsidRPr="00ED3D42">
        <w:rPr>
          <w:rFonts w:ascii="Calibri" w:hAnsi="Calibri" w:cs="Calibri"/>
          <w:color w:val="000000" w:themeColor="text1"/>
          <w:sz w:val="22"/>
          <w:szCs w:val="22"/>
          <w:u w:val="single"/>
        </w:rPr>
        <w:t xml:space="preserve"> ESPD naloži elektronsko 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ali nepodpisan v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 xml:space="preserve"> obliki, pri čemer se v slednjem primeru v skladu Splošnimi pogoji uporabe informacijskega sistema e-JN šteje, da je oddan pravno zavezujoč dokument, ki ima enako veljavnost kot podpisan. Za ostale </w:t>
      </w:r>
      <w:r w:rsidRPr="000A1084">
        <w:rPr>
          <w:rFonts w:ascii="Calibri" w:hAnsi="Calibri" w:cs="Calibri"/>
          <w:b/>
          <w:color w:val="000000" w:themeColor="text1"/>
          <w:sz w:val="22"/>
          <w:szCs w:val="22"/>
          <w:u w:val="single"/>
        </w:rPr>
        <w:t>sodelujoče</w:t>
      </w:r>
      <w:r w:rsidRPr="00ED3D42">
        <w:rPr>
          <w:rFonts w:ascii="Calibri" w:hAnsi="Calibri" w:cs="Calibri"/>
          <w:color w:val="000000" w:themeColor="text1"/>
          <w:sz w:val="22"/>
          <w:szCs w:val="22"/>
          <w:u w:val="single"/>
        </w:rPr>
        <w:t xml:space="preserve"> ponudnik naloži podpisane ESPD v </w:t>
      </w:r>
      <w:proofErr w:type="spellStart"/>
      <w:r w:rsidRPr="00ED3D42">
        <w:rPr>
          <w:rFonts w:ascii="Calibri" w:hAnsi="Calibri" w:cs="Calibri"/>
          <w:color w:val="000000" w:themeColor="text1"/>
          <w:sz w:val="22"/>
          <w:szCs w:val="22"/>
          <w:u w:val="single"/>
        </w:rPr>
        <w:t>pdf</w:t>
      </w:r>
      <w:proofErr w:type="spellEnd"/>
      <w:r w:rsidRPr="00ED3D42">
        <w:rPr>
          <w:rFonts w:ascii="Calibri" w:hAnsi="Calibri" w:cs="Calibri"/>
          <w:color w:val="000000" w:themeColor="text1"/>
          <w:sz w:val="22"/>
          <w:szCs w:val="22"/>
          <w:u w:val="single"/>
        </w:rPr>
        <w:t xml:space="preserve"> obliki ali v elektronski obliki podpisane </w:t>
      </w:r>
      <w:proofErr w:type="spellStart"/>
      <w:r w:rsidRPr="00ED3D42">
        <w:rPr>
          <w:rFonts w:ascii="Calibri" w:hAnsi="Calibri" w:cs="Calibri"/>
          <w:color w:val="000000" w:themeColor="text1"/>
          <w:sz w:val="22"/>
          <w:szCs w:val="22"/>
          <w:u w:val="single"/>
        </w:rPr>
        <w:t>xml</w:t>
      </w:r>
      <w:proofErr w:type="spellEnd"/>
      <w:r w:rsidRPr="00ED3D42">
        <w:rPr>
          <w:rFonts w:ascii="Calibri" w:hAnsi="Calibri" w:cs="Calibri"/>
          <w:color w:val="000000" w:themeColor="text1"/>
          <w:sz w:val="22"/>
          <w:szCs w:val="22"/>
          <w:u w:val="single"/>
        </w:rPr>
        <w:t>.</w:t>
      </w:r>
    </w:p>
    <w:p w14:paraId="0932343C" w14:textId="43DBB338" w:rsidR="0024410F" w:rsidRPr="00502B30" w:rsidRDefault="0024410F" w:rsidP="00DF6298">
      <w:pPr>
        <w:spacing w:after="120"/>
        <w:jc w:val="both"/>
        <w:rPr>
          <w:rFonts w:asciiTheme="minorHAnsi" w:hAnsiTheme="minorHAnsi"/>
          <w:sz w:val="22"/>
          <w:szCs w:val="22"/>
          <w:highlight w:val="yellow"/>
        </w:rPr>
      </w:pPr>
    </w:p>
    <w:p w14:paraId="660A89F5" w14:textId="77777777" w:rsidR="00A37DAF" w:rsidRPr="004D2FEA" w:rsidRDefault="005320A3" w:rsidP="007A33D9">
      <w:pPr>
        <w:pStyle w:val="Naslov1"/>
        <w:spacing w:before="0" w:after="0"/>
        <w:rPr>
          <w:rFonts w:asciiTheme="minorHAnsi" w:hAnsiTheme="minorHAnsi"/>
          <w:bCs/>
          <w:color w:val="00B050"/>
          <w:sz w:val="22"/>
          <w:szCs w:val="22"/>
          <w:u w:val="single"/>
        </w:rPr>
      </w:pPr>
      <w:bookmarkStart w:id="8" w:name="_Toc378333585"/>
      <w:r w:rsidRPr="004D2FEA">
        <w:rPr>
          <w:rFonts w:asciiTheme="minorHAnsi" w:hAnsiTheme="minorHAnsi"/>
          <w:bCs/>
          <w:color w:val="00B050"/>
          <w:sz w:val="22"/>
          <w:szCs w:val="22"/>
          <w:u w:val="single"/>
        </w:rPr>
        <w:t xml:space="preserve">III. </w:t>
      </w:r>
      <w:bookmarkEnd w:id="8"/>
      <w:r w:rsidR="007B301C" w:rsidRPr="004D2FEA">
        <w:rPr>
          <w:rFonts w:asciiTheme="minorHAnsi" w:hAnsiTheme="minorHAnsi"/>
          <w:bCs/>
          <w:color w:val="00B050"/>
          <w:sz w:val="22"/>
          <w:szCs w:val="22"/>
          <w:u w:val="single"/>
        </w:rPr>
        <w:t>RAZPISNA DOKUMENTACIJA</w:t>
      </w:r>
    </w:p>
    <w:p w14:paraId="3D5B63A1" w14:textId="77777777" w:rsidR="004B106F" w:rsidRPr="004D2FEA" w:rsidRDefault="004B106F" w:rsidP="004B106F"/>
    <w:p w14:paraId="7609F957" w14:textId="77777777" w:rsidR="004B106F" w:rsidRPr="004D2FEA" w:rsidRDefault="00E46320" w:rsidP="00DF6298">
      <w:pPr>
        <w:spacing w:after="120"/>
        <w:rPr>
          <w:rFonts w:asciiTheme="minorHAnsi" w:hAnsiTheme="minorHAnsi"/>
          <w:color w:val="00B050"/>
          <w:sz w:val="22"/>
          <w:szCs w:val="22"/>
        </w:rPr>
      </w:pPr>
      <w:proofErr w:type="spellStart"/>
      <w:r w:rsidRPr="004D2FEA">
        <w:rPr>
          <w:rFonts w:asciiTheme="minorHAnsi" w:hAnsiTheme="minorHAnsi"/>
          <w:color w:val="00B050"/>
          <w:sz w:val="22"/>
          <w:szCs w:val="22"/>
        </w:rPr>
        <w:t>III.a</w:t>
      </w:r>
      <w:proofErr w:type="spellEnd"/>
      <w:r w:rsidR="004B106F" w:rsidRPr="004D2FEA">
        <w:rPr>
          <w:rFonts w:asciiTheme="minorHAnsi" w:hAnsiTheme="minorHAnsi"/>
          <w:color w:val="00B050"/>
          <w:sz w:val="22"/>
          <w:szCs w:val="22"/>
        </w:rPr>
        <w:t xml:space="preserve"> RAZPISNA DOKUMENTACIJA</w:t>
      </w:r>
    </w:p>
    <w:p w14:paraId="77AF8759" w14:textId="77777777" w:rsidR="004B106F" w:rsidRPr="004D2FEA" w:rsidRDefault="004B106F" w:rsidP="004B106F">
      <w:pPr>
        <w:spacing w:after="120"/>
        <w:rPr>
          <w:rFonts w:asciiTheme="minorHAnsi" w:hAnsiTheme="minorHAnsi"/>
          <w:sz w:val="22"/>
          <w:szCs w:val="22"/>
        </w:rPr>
      </w:pPr>
      <w:r w:rsidRPr="004D2FEA">
        <w:rPr>
          <w:rFonts w:asciiTheme="minorHAnsi" w:hAnsiTheme="minorHAnsi"/>
          <w:sz w:val="22"/>
          <w:szCs w:val="22"/>
        </w:rPr>
        <w:t>Razpisna dokumentacija sestoji iz naslednjih dokumentov:</w:t>
      </w:r>
    </w:p>
    <w:p w14:paraId="23E84E34" w14:textId="7B1FA889" w:rsidR="004B106F" w:rsidRPr="00B71292"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B71292">
        <w:rPr>
          <w:rFonts w:asciiTheme="minorHAnsi" w:hAnsiTheme="minorHAnsi"/>
          <w:sz w:val="22"/>
          <w:szCs w:val="22"/>
        </w:rPr>
        <w:t>obrazec V</w:t>
      </w:r>
      <w:r w:rsidR="004B106F" w:rsidRPr="00B71292">
        <w:rPr>
          <w:rFonts w:asciiTheme="minorHAnsi" w:hAnsiTheme="minorHAnsi"/>
          <w:sz w:val="22"/>
          <w:szCs w:val="22"/>
        </w:rPr>
        <w:t xml:space="preserve">-0 </w:t>
      </w:r>
      <w:r w:rsidR="004B106F" w:rsidRPr="00B71292">
        <w:rPr>
          <w:rFonts w:asciiTheme="minorHAnsi" w:hAnsiTheme="minorHAnsi"/>
          <w:b/>
          <w:sz w:val="22"/>
          <w:szCs w:val="22"/>
        </w:rPr>
        <w:t>»Povabilo k sodelovanju«</w:t>
      </w:r>
      <w:r w:rsidR="004B106F" w:rsidRPr="00B71292">
        <w:rPr>
          <w:rFonts w:asciiTheme="minorHAnsi" w:hAnsiTheme="minorHAnsi"/>
          <w:sz w:val="22"/>
          <w:szCs w:val="22"/>
        </w:rPr>
        <w:t>,</w:t>
      </w:r>
    </w:p>
    <w:p w14:paraId="220CF7E2" w14:textId="3F90B5CD"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 xml:space="preserve">-1 </w:t>
      </w:r>
      <w:r w:rsidR="004B106F" w:rsidRPr="004D2FEA">
        <w:rPr>
          <w:rFonts w:asciiTheme="minorHAnsi" w:hAnsiTheme="minorHAnsi"/>
          <w:b/>
          <w:bCs/>
          <w:sz w:val="22"/>
          <w:szCs w:val="22"/>
        </w:rPr>
        <w:t>»Prijava k sodelovanju«</w:t>
      </w:r>
      <w:r w:rsidR="004B106F" w:rsidRPr="004D2FEA">
        <w:rPr>
          <w:rFonts w:asciiTheme="minorHAnsi" w:hAnsiTheme="minorHAnsi"/>
          <w:sz w:val="22"/>
          <w:szCs w:val="22"/>
        </w:rPr>
        <w:t>,</w:t>
      </w:r>
    </w:p>
    <w:p w14:paraId="668E6E85" w14:textId="33DD8DBD"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2</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»Prijava drugih udeležencev«</w:t>
      </w:r>
      <w:r w:rsidR="004B106F" w:rsidRPr="004D2FEA">
        <w:rPr>
          <w:rFonts w:asciiTheme="minorHAnsi" w:hAnsiTheme="minorHAnsi"/>
          <w:sz w:val="22"/>
          <w:szCs w:val="22"/>
        </w:rPr>
        <w:t xml:space="preserve">, </w:t>
      </w:r>
    </w:p>
    <w:p w14:paraId="0132C0DB" w14:textId="46449CA3"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sz w:val="22"/>
          <w:szCs w:val="22"/>
        </w:rPr>
        <w:t>obrazec V</w:t>
      </w:r>
      <w:r w:rsidR="004B106F" w:rsidRPr="004D2FEA">
        <w:rPr>
          <w:rFonts w:asciiTheme="minorHAnsi" w:hAnsiTheme="minorHAnsi"/>
          <w:sz w:val="22"/>
          <w:szCs w:val="22"/>
        </w:rPr>
        <w:t>-</w:t>
      </w:r>
      <w:r w:rsidR="0000396B" w:rsidRPr="004D2FEA">
        <w:rPr>
          <w:rFonts w:asciiTheme="minorHAnsi" w:hAnsiTheme="minorHAnsi"/>
          <w:sz w:val="22"/>
          <w:szCs w:val="22"/>
        </w:rPr>
        <w:t>3</w:t>
      </w:r>
      <w:r w:rsidR="004B106F" w:rsidRPr="004D2FEA">
        <w:rPr>
          <w:rFonts w:asciiTheme="minorHAnsi" w:hAnsiTheme="minorHAnsi"/>
          <w:sz w:val="22"/>
          <w:szCs w:val="22"/>
        </w:rPr>
        <w:t xml:space="preserve"> </w:t>
      </w:r>
      <w:r w:rsidR="004B106F" w:rsidRPr="004D2FEA">
        <w:rPr>
          <w:rFonts w:asciiTheme="minorHAnsi" w:hAnsiTheme="minorHAnsi"/>
          <w:b/>
          <w:bCs/>
          <w:sz w:val="22"/>
          <w:szCs w:val="22"/>
        </w:rPr>
        <w:t>»Predračun«</w:t>
      </w:r>
      <w:r w:rsidR="004B106F" w:rsidRPr="004D2FEA">
        <w:rPr>
          <w:rFonts w:asciiTheme="minorHAnsi" w:hAnsiTheme="minorHAnsi"/>
          <w:bCs/>
          <w:sz w:val="22"/>
          <w:szCs w:val="22"/>
        </w:rPr>
        <w:t>,</w:t>
      </w:r>
    </w:p>
    <w:p w14:paraId="66CE4658" w14:textId="5A51F108" w:rsidR="004B106F" w:rsidRPr="00A70724" w:rsidRDefault="00B71292"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-4</w:t>
      </w:r>
      <w:r w:rsidR="004B106F" w:rsidRPr="004D2FEA">
        <w:rPr>
          <w:rFonts w:asciiTheme="minorHAnsi" w:hAnsiTheme="minorHAnsi"/>
          <w:bCs/>
          <w:sz w:val="22"/>
          <w:szCs w:val="22"/>
        </w:rPr>
        <w:t xml:space="preserve"> </w:t>
      </w:r>
      <w:r w:rsidR="00CE7637">
        <w:rPr>
          <w:rFonts w:asciiTheme="minorHAnsi" w:hAnsiTheme="minorHAnsi"/>
          <w:b/>
          <w:sz w:val="22"/>
          <w:szCs w:val="22"/>
        </w:rPr>
        <w:t>»Seznam referenc</w:t>
      </w:r>
      <w:r w:rsidR="004B106F" w:rsidRPr="004D2FEA">
        <w:rPr>
          <w:rFonts w:asciiTheme="minorHAnsi" w:hAnsiTheme="minorHAnsi"/>
          <w:b/>
          <w:sz w:val="22"/>
          <w:szCs w:val="22"/>
        </w:rPr>
        <w:t>«,</w:t>
      </w:r>
    </w:p>
    <w:p w14:paraId="4E15E29C" w14:textId="51A25A55" w:rsidR="00A70724" w:rsidRPr="00231198" w:rsidRDefault="00800D7A" w:rsidP="00800D7A">
      <w:pPr>
        <w:pStyle w:val="Odstavekseznama"/>
        <w:numPr>
          <w:ilvl w:val="0"/>
          <w:numId w:val="32"/>
        </w:numPr>
        <w:spacing w:after="60"/>
        <w:ind w:left="425" w:hanging="357"/>
        <w:contextualSpacing w:val="0"/>
        <w:jc w:val="both"/>
        <w:rPr>
          <w:rFonts w:asciiTheme="minorHAnsi" w:hAnsiTheme="minorHAnsi"/>
          <w:bCs/>
          <w:sz w:val="22"/>
          <w:szCs w:val="22"/>
        </w:rPr>
      </w:pPr>
      <w:r w:rsidRPr="00231198">
        <w:rPr>
          <w:rFonts w:asciiTheme="minorHAnsi" w:hAnsiTheme="minorHAnsi"/>
          <w:bCs/>
          <w:sz w:val="22"/>
          <w:szCs w:val="22"/>
        </w:rPr>
        <w:t xml:space="preserve">obrazec V-4a </w:t>
      </w:r>
      <w:r w:rsidR="00351D2B" w:rsidRPr="00231198">
        <w:rPr>
          <w:rFonts w:asciiTheme="minorHAnsi" w:hAnsiTheme="minorHAnsi"/>
          <w:b/>
          <w:sz w:val="22"/>
          <w:szCs w:val="22"/>
        </w:rPr>
        <w:t>»Referenčno potrdilo</w:t>
      </w:r>
      <w:r w:rsidRPr="00231198">
        <w:rPr>
          <w:rFonts w:asciiTheme="minorHAnsi" w:hAnsiTheme="minorHAnsi"/>
          <w:b/>
          <w:sz w:val="22"/>
          <w:szCs w:val="22"/>
        </w:rPr>
        <w:t>«,</w:t>
      </w:r>
    </w:p>
    <w:p w14:paraId="126D8530" w14:textId="1002ACCD" w:rsidR="004B106F" w:rsidRPr="004D2FEA" w:rsidRDefault="0000396B"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w:t>
      </w:r>
      <w:r w:rsidR="00B71292" w:rsidRPr="004D2FEA">
        <w:rPr>
          <w:rFonts w:asciiTheme="minorHAnsi" w:hAnsiTheme="minorHAnsi"/>
          <w:bCs/>
          <w:sz w:val="22"/>
          <w:szCs w:val="22"/>
        </w:rPr>
        <w:t>brazec V</w:t>
      </w:r>
      <w:r w:rsidRPr="004D2FEA">
        <w:rPr>
          <w:rFonts w:asciiTheme="minorHAnsi" w:hAnsiTheme="minorHAnsi"/>
          <w:bCs/>
          <w:sz w:val="22"/>
          <w:szCs w:val="22"/>
        </w:rPr>
        <w:t>-4</w:t>
      </w:r>
      <w:r w:rsidR="00A70724">
        <w:rPr>
          <w:rFonts w:asciiTheme="minorHAnsi" w:hAnsiTheme="minorHAnsi"/>
          <w:bCs/>
          <w:sz w:val="22"/>
          <w:szCs w:val="22"/>
        </w:rPr>
        <w:t>b</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»Podatki o ponujenih delavcih«</w:t>
      </w:r>
      <w:r w:rsidR="004B106F" w:rsidRPr="004D2FEA">
        <w:rPr>
          <w:rFonts w:asciiTheme="minorHAnsi" w:hAnsiTheme="minorHAnsi"/>
          <w:bCs/>
          <w:sz w:val="22"/>
          <w:szCs w:val="22"/>
        </w:rPr>
        <w:t>,</w:t>
      </w:r>
    </w:p>
    <w:p w14:paraId="0E9B2AC1" w14:textId="258A2BD0" w:rsidR="004B106F" w:rsidRPr="004D2FEA" w:rsidRDefault="00B71292" w:rsidP="004B106F">
      <w:pPr>
        <w:pStyle w:val="Odstavekseznama"/>
        <w:numPr>
          <w:ilvl w:val="0"/>
          <w:numId w:val="32"/>
        </w:numPr>
        <w:spacing w:after="60"/>
        <w:ind w:left="425" w:hanging="357"/>
        <w:contextualSpacing w:val="0"/>
        <w:jc w:val="both"/>
        <w:rPr>
          <w:rFonts w:asciiTheme="minorHAnsi" w:hAnsiTheme="minorHAnsi"/>
          <w:sz w:val="22"/>
          <w:szCs w:val="22"/>
        </w:rPr>
      </w:pPr>
      <w:r w:rsidRPr="004D2FEA">
        <w:rPr>
          <w:rFonts w:asciiTheme="minorHAnsi" w:hAnsiTheme="minorHAnsi"/>
          <w:sz w:val="22"/>
          <w:szCs w:val="22"/>
        </w:rPr>
        <w:lastRenderedPageBreak/>
        <w:t>obrazec V</w:t>
      </w:r>
      <w:r w:rsidR="004B106F" w:rsidRPr="004D2FEA">
        <w:rPr>
          <w:rFonts w:asciiTheme="minorHAnsi" w:hAnsiTheme="minorHAnsi"/>
          <w:sz w:val="22"/>
          <w:szCs w:val="22"/>
        </w:rPr>
        <w:t>-</w:t>
      </w:r>
      <w:r w:rsidR="0000396B" w:rsidRPr="004D2FEA">
        <w:rPr>
          <w:rFonts w:asciiTheme="minorHAnsi" w:hAnsiTheme="minorHAnsi"/>
          <w:sz w:val="22"/>
          <w:szCs w:val="22"/>
        </w:rPr>
        <w:t>4</w:t>
      </w:r>
      <w:r w:rsidR="00A70724">
        <w:rPr>
          <w:rFonts w:asciiTheme="minorHAnsi" w:hAnsiTheme="minorHAnsi"/>
          <w:sz w:val="22"/>
          <w:szCs w:val="22"/>
        </w:rPr>
        <w:t>c</w:t>
      </w:r>
      <w:r w:rsidR="004B106F" w:rsidRPr="004D2FEA">
        <w:rPr>
          <w:rFonts w:asciiTheme="minorHAnsi" w:hAnsiTheme="minorHAnsi"/>
          <w:sz w:val="22"/>
          <w:szCs w:val="22"/>
        </w:rPr>
        <w:t xml:space="preserve"> </w:t>
      </w:r>
      <w:r w:rsidR="004B106F" w:rsidRPr="004D2FEA">
        <w:rPr>
          <w:rFonts w:asciiTheme="minorHAnsi" w:hAnsiTheme="minorHAnsi"/>
          <w:b/>
          <w:sz w:val="22"/>
          <w:szCs w:val="22"/>
        </w:rPr>
        <w:t>»Izjava VOP«</w:t>
      </w:r>
      <w:r w:rsidR="004B106F" w:rsidRPr="004D2FEA">
        <w:rPr>
          <w:rFonts w:asciiTheme="minorHAnsi" w:hAnsiTheme="minorHAnsi"/>
          <w:sz w:val="22"/>
          <w:szCs w:val="22"/>
        </w:rPr>
        <w:t>,</w:t>
      </w:r>
    </w:p>
    <w:p w14:paraId="71C3D6F2" w14:textId="57729140" w:rsidR="004B106F" w:rsidRPr="004D2FEA" w:rsidRDefault="00B71292" w:rsidP="00B04596">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4B106F" w:rsidRPr="004D2FEA">
        <w:rPr>
          <w:rFonts w:asciiTheme="minorHAnsi" w:hAnsiTheme="minorHAnsi"/>
          <w:bCs/>
          <w:sz w:val="22"/>
          <w:szCs w:val="22"/>
        </w:rPr>
        <w:t>-</w:t>
      </w:r>
      <w:r w:rsidR="0000396B" w:rsidRPr="004D2FEA">
        <w:rPr>
          <w:rFonts w:asciiTheme="minorHAnsi" w:hAnsiTheme="minorHAnsi"/>
          <w:bCs/>
          <w:sz w:val="22"/>
          <w:szCs w:val="22"/>
        </w:rPr>
        <w:t>5</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w:t>
      </w:r>
      <w:r w:rsidR="00B04596" w:rsidRPr="004D2FEA">
        <w:rPr>
          <w:rFonts w:asciiTheme="minorHAnsi" w:hAnsiTheme="minorHAnsi"/>
          <w:b/>
          <w:bCs/>
          <w:sz w:val="22"/>
          <w:szCs w:val="22"/>
        </w:rPr>
        <w:t>Tehnične spe</w:t>
      </w:r>
      <w:r w:rsidR="004B106F" w:rsidRPr="004D2FEA">
        <w:rPr>
          <w:rFonts w:asciiTheme="minorHAnsi" w:hAnsiTheme="minorHAnsi"/>
          <w:b/>
          <w:bCs/>
          <w:sz w:val="22"/>
          <w:szCs w:val="22"/>
        </w:rPr>
        <w:t>cifikacije«</w:t>
      </w:r>
      <w:r w:rsidR="004B106F" w:rsidRPr="004D2FEA">
        <w:rPr>
          <w:rFonts w:asciiTheme="minorHAnsi" w:hAnsiTheme="minorHAnsi"/>
          <w:bCs/>
          <w:sz w:val="22"/>
          <w:szCs w:val="22"/>
        </w:rPr>
        <w:t>,</w:t>
      </w:r>
    </w:p>
    <w:p w14:paraId="011A01E5" w14:textId="68173E11" w:rsidR="004B106F" w:rsidRPr="004D2FEA" w:rsidRDefault="004B106F" w:rsidP="004B106F">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w:t>
      </w:r>
      <w:r w:rsidR="00B71292" w:rsidRPr="004D2FEA">
        <w:rPr>
          <w:rFonts w:asciiTheme="minorHAnsi" w:hAnsiTheme="minorHAnsi"/>
          <w:bCs/>
          <w:sz w:val="22"/>
          <w:szCs w:val="22"/>
        </w:rPr>
        <w:t>ec V</w:t>
      </w:r>
      <w:r w:rsidR="0000396B" w:rsidRPr="004D2FEA">
        <w:rPr>
          <w:rFonts w:asciiTheme="minorHAnsi" w:hAnsiTheme="minorHAnsi"/>
          <w:bCs/>
          <w:sz w:val="22"/>
          <w:szCs w:val="22"/>
        </w:rPr>
        <w:t>-6</w:t>
      </w:r>
      <w:r w:rsidRPr="004D2FEA">
        <w:rPr>
          <w:rFonts w:asciiTheme="minorHAnsi" w:hAnsiTheme="minorHAnsi"/>
          <w:bCs/>
          <w:sz w:val="22"/>
          <w:szCs w:val="22"/>
        </w:rPr>
        <w:t xml:space="preserve"> </w:t>
      </w:r>
      <w:r w:rsidRPr="004D2FEA">
        <w:rPr>
          <w:rFonts w:asciiTheme="minorHAnsi" w:hAnsiTheme="minorHAnsi"/>
          <w:b/>
          <w:sz w:val="22"/>
          <w:szCs w:val="22"/>
        </w:rPr>
        <w:t>»Obrazec zavarovanja za dobro izvedbo pogodbenih obveznosti po EPGP-758«</w:t>
      </w:r>
      <w:r w:rsidRPr="004D2FEA">
        <w:rPr>
          <w:rFonts w:asciiTheme="minorHAnsi" w:hAnsiTheme="minorHAnsi"/>
          <w:sz w:val="22"/>
          <w:szCs w:val="22"/>
        </w:rPr>
        <w:t>,</w:t>
      </w:r>
    </w:p>
    <w:p w14:paraId="465F1EC2" w14:textId="57870394" w:rsidR="004B106F" w:rsidRDefault="00B71292" w:rsidP="004D2FEA">
      <w:pPr>
        <w:pStyle w:val="Odstavekseznama"/>
        <w:numPr>
          <w:ilvl w:val="0"/>
          <w:numId w:val="32"/>
        </w:numPr>
        <w:spacing w:after="60"/>
        <w:ind w:left="425" w:hanging="357"/>
        <w:contextualSpacing w:val="0"/>
        <w:jc w:val="both"/>
        <w:rPr>
          <w:rFonts w:asciiTheme="minorHAnsi" w:hAnsiTheme="minorHAnsi"/>
          <w:bCs/>
          <w:sz w:val="22"/>
          <w:szCs w:val="22"/>
        </w:rPr>
      </w:pPr>
      <w:r w:rsidRPr="004D2FEA">
        <w:rPr>
          <w:rFonts w:asciiTheme="minorHAnsi" w:hAnsiTheme="minorHAnsi"/>
          <w:bCs/>
          <w:sz w:val="22"/>
          <w:szCs w:val="22"/>
        </w:rPr>
        <w:t>obrazec V</w:t>
      </w:r>
      <w:r w:rsidR="0000396B" w:rsidRPr="004D2FEA">
        <w:rPr>
          <w:rFonts w:asciiTheme="minorHAnsi" w:hAnsiTheme="minorHAnsi"/>
          <w:bCs/>
          <w:sz w:val="22"/>
          <w:szCs w:val="22"/>
        </w:rPr>
        <w:t>-7</w:t>
      </w:r>
      <w:r w:rsidR="004B106F" w:rsidRPr="004D2FEA">
        <w:rPr>
          <w:rFonts w:asciiTheme="minorHAnsi" w:hAnsiTheme="minorHAnsi"/>
          <w:bCs/>
          <w:sz w:val="22"/>
          <w:szCs w:val="22"/>
        </w:rPr>
        <w:t xml:space="preserve"> </w:t>
      </w:r>
      <w:r w:rsidR="004B106F" w:rsidRPr="004D2FEA">
        <w:rPr>
          <w:rFonts w:asciiTheme="minorHAnsi" w:hAnsiTheme="minorHAnsi"/>
          <w:b/>
          <w:bCs/>
          <w:sz w:val="22"/>
          <w:szCs w:val="22"/>
        </w:rPr>
        <w:t>»Vzorec pogodbe«</w:t>
      </w:r>
      <w:r w:rsidR="00B6245D">
        <w:rPr>
          <w:rFonts w:asciiTheme="minorHAnsi" w:hAnsiTheme="minorHAnsi"/>
          <w:bCs/>
          <w:sz w:val="22"/>
          <w:szCs w:val="22"/>
        </w:rPr>
        <w:t>,</w:t>
      </w:r>
    </w:p>
    <w:p w14:paraId="71A138C0" w14:textId="08AA0F20" w:rsidR="00B6245D" w:rsidRPr="004D2FEA" w:rsidRDefault="00B6245D" w:rsidP="004D2FEA">
      <w:pPr>
        <w:pStyle w:val="Odstavekseznama"/>
        <w:numPr>
          <w:ilvl w:val="0"/>
          <w:numId w:val="32"/>
        </w:numPr>
        <w:spacing w:after="60"/>
        <w:ind w:left="425" w:hanging="357"/>
        <w:contextualSpacing w:val="0"/>
        <w:jc w:val="both"/>
        <w:rPr>
          <w:rFonts w:asciiTheme="minorHAnsi" w:hAnsiTheme="minorHAnsi"/>
          <w:bCs/>
          <w:sz w:val="22"/>
          <w:szCs w:val="22"/>
        </w:rPr>
      </w:pPr>
      <w:r>
        <w:rPr>
          <w:rFonts w:asciiTheme="minorHAnsi" w:hAnsiTheme="minorHAnsi"/>
          <w:bCs/>
          <w:sz w:val="22"/>
          <w:szCs w:val="22"/>
        </w:rPr>
        <w:t xml:space="preserve">obrazec V-8 </w:t>
      </w:r>
      <w:r w:rsidRPr="004D2FEA">
        <w:rPr>
          <w:rFonts w:asciiTheme="minorHAnsi" w:hAnsiTheme="minorHAnsi"/>
          <w:b/>
          <w:bCs/>
          <w:sz w:val="22"/>
          <w:szCs w:val="22"/>
        </w:rPr>
        <w:t>»</w:t>
      </w:r>
      <w:r w:rsidRPr="00B6245D">
        <w:rPr>
          <w:rFonts w:asciiTheme="minorHAnsi" w:hAnsiTheme="minorHAnsi"/>
          <w:b/>
          <w:bCs/>
          <w:sz w:val="22"/>
          <w:szCs w:val="22"/>
        </w:rPr>
        <w:t>Zahtevek za podatke iz kazenske evidence</w:t>
      </w:r>
      <w:r w:rsidRPr="004D2FEA">
        <w:rPr>
          <w:rFonts w:asciiTheme="minorHAnsi" w:hAnsiTheme="minorHAnsi"/>
          <w:b/>
          <w:bCs/>
          <w:sz w:val="22"/>
          <w:szCs w:val="22"/>
        </w:rPr>
        <w:t>«</w:t>
      </w:r>
      <w:r>
        <w:rPr>
          <w:rFonts w:asciiTheme="minorHAnsi" w:hAnsiTheme="minorHAnsi"/>
          <w:bCs/>
          <w:sz w:val="22"/>
          <w:szCs w:val="22"/>
        </w:rPr>
        <w:t>,</w:t>
      </w:r>
    </w:p>
    <w:p w14:paraId="5A568521" w14:textId="2FA0DEB3" w:rsidR="004D2FEA" w:rsidRPr="004D2FEA" w:rsidRDefault="004D2FEA" w:rsidP="004D2FEA">
      <w:pPr>
        <w:pStyle w:val="Odstavekseznama"/>
        <w:numPr>
          <w:ilvl w:val="0"/>
          <w:numId w:val="32"/>
        </w:numPr>
        <w:ind w:left="425" w:hanging="357"/>
        <w:contextualSpacing w:val="0"/>
        <w:jc w:val="both"/>
        <w:rPr>
          <w:rFonts w:asciiTheme="minorHAnsi" w:hAnsiTheme="minorHAnsi"/>
          <w:bCs/>
          <w:sz w:val="22"/>
          <w:szCs w:val="22"/>
        </w:rPr>
      </w:pPr>
      <w:r w:rsidRPr="004D2FEA">
        <w:rPr>
          <w:rFonts w:asciiTheme="minorHAnsi" w:hAnsiTheme="minorHAnsi"/>
          <w:bCs/>
          <w:sz w:val="22"/>
          <w:szCs w:val="22"/>
        </w:rPr>
        <w:t xml:space="preserve">obrazec </w:t>
      </w:r>
      <w:r w:rsidRPr="004D2FEA">
        <w:rPr>
          <w:rFonts w:asciiTheme="minorHAnsi" w:hAnsiTheme="minorHAnsi"/>
          <w:b/>
          <w:bCs/>
          <w:sz w:val="22"/>
          <w:szCs w:val="22"/>
        </w:rPr>
        <w:t>»ESPD«</w:t>
      </w:r>
      <w:r w:rsidRPr="004D2FEA">
        <w:rPr>
          <w:rFonts w:asciiTheme="minorHAnsi" w:hAnsiTheme="minorHAnsi"/>
          <w:bCs/>
          <w:sz w:val="22"/>
          <w:szCs w:val="22"/>
        </w:rPr>
        <w:t>.</w:t>
      </w:r>
    </w:p>
    <w:p w14:paraId="25DAEA2D" w14:textId="77777777" w:rsidR="004D2FEA" w:rsidRPr="00502B30" w:rsidRDefault="004D2FEA" w:rsidP="007A33D9">
      <w:pPr>
        <w:rPr>
          <w:rFonts w:asciiTheme="minorHAnsi" w:hAnsiTheme="minorHAnsi"/>
          <w:color w:val="00B050"/>
          <w:sz w:val="22"/>
          <w:szCs w:val="22"/>
          <w:highlight w:val="yellow"/>
        </w:rPr>
      </w:pPr>
    </w:p>
    <w:p w14:paraId="4822E098" w14:textId="467AD095" w:rsidR="007A33D9" w:rsidRPr="007A33D9" w:rsidRDefault="007A33D9" w:rsidP="007A33D9">
      <w:pPr>
        <w:spacing w:after="120"/>
        <w:jc w:val="both"/>
        <w:rPr>
          <w:rFonts w:asciiTheme="minorHAnsi" w:hAnsiTheme="minorHAnsi"/>
          <w:color w:val="00B050"/>
          <w:sz w:val="22"/>
          <w:szCs w:val="22"/>
        </w:rPr>
      </w:pPr>
      <w:proofErr w:type="spellStart"/>
      <w:r w:rsidRPr="007A33D9">
        <w:rPr>
          <w:rFonts w:asciiTheme="minorHAnsi" w:hAnsiTheme="minorHAnsi"/>
          <w:color w:val="00B050"/>
          <w:sz w:val="22"/>
          <w:szCs w:val="22"/>
        </w:rPr>
        <w:t>III.b</w:t>
      </w:r>
      <w:proofErr w:type="spellEnd"/>
      <w:r w:rsidRPr="007A33D9">
        <w:rPr>
          <w:rFonts w:asciiTheme="minorHAnsi" w:hAnsiTheme="minorHAnsi"/>
          <w:color w:val="00B050"/>
          <w:sz w:val="22"/>
          <w:szCs w:val="22"/>
        </w:rPr>
        <w:t xml:space="preserve"> POJASNILA K RAZPISNI DOKUMENTACIJI</w:t>
      </w:r>
    </w:p>
    <w:p w14:paraId="09860427" w14:textId="77777777" w:rsidR="007A33D9" w:rsidRPr="007A33D9" w:rsidRDefault="007A33D9" w:rsidP="007A33D9">
      <w:pPr>
        <w:spacing w:after="120"/>
        <w:jc w:val="both"/>
        <w:rPr>
          <w:rFonts w:asciiTheme="minorHAnsi" w:hAnsiTheme="minorHAnsi"/>
          <w:sz w:val="22"/>
          <w:szCs w:val="22"/>
          <w:u w:val="single"/>
        </w:rPr>
      </w:pPr>
      <w:r w:rsidRPr="007A33D9">
        <w:rPr>
          <w:rFonts w:asciiTheme="minorHAnsi" w:hAnsiTheme="minorHAnsi"/>
          <w:sz w:val="22"/>
          <w:szCs w:val="22"/>
        </w:rPr>
        <w:t>Komunikacija s ponudniki o vprašanjih v zvezi z vsebino naročila in v zvezi s pripravo ponudbe poteka izključno preko portala javnih naročil (</w:t>
      </w:r>
      <w:r w:rsidRPr="005D22E7">
        <w:rPr>
          <w:rFonts w:asciiTheme="minorHAnsi" w:hAnsiTheme="minorHAnsi"/>
          <w:color w:val="0000FF"/>
          <w:sz w:val="22"/>
          <w:szCs w:val="22"/>
          <w:u w:val="single"/>
        </w:rPr>
        <w:t>https://</w:t>
      </w:r>
      <w:hyperlink r:id="rId12" w:history="1">
        <w:r w:rsidRPr="007A33D9">
          <w:rPr>
            <w:rStyle w:val="Hiperpovezava"/>
            <w:rFonts w:asciiTheme="minorHAnsi" w:hAnsiTheme="minorHAnsi"/>
            <w:sz w:val="22"/>
            <w:szCs w:val="22"/>
          </w:rPr>
          <w:t>www.enarocanje.si</w:t>
        </w:r>
      </w:hyperlink>
      <w:r w:rsidRPr="007A33D9">
        <w:rPr>
          <w:rFonts w:asciiTheme="minorHAnsi" w:hAnsiTheme="minorHAnsi"/>
          <w:sz w:val="22"/>
          <w:szCs w:val="22"/>
        </w:rPr>
        <w:t>).</w:t>
      </w:r>
    </w:p>
    <w:p w14:paraId="755A12E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Informacije, ki jih posreduje naročnik gospodarskim subjektom na portalu javnih naročil ali prek njega, se štejejo za pojasnilo razpisne dokumentacije, če se s pojasnilom odpravlja dvoumnost navedbe v tej dokumentaciji.</w:t>
      </w:r>
    </w:p>
    <w:p w14:paraId="1B93ED61" w14:textId="0654FDA5"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bo zahtevo za pojasnilo razpisne dokumentacije oziroma drugo vprašanje v zvezi z naročilom štel kot pravočasno, če bo na portalu javnih naročil zastavljeno najkasneje do vključno dne </w:t>
      </w:r>
      <w:r w:rsidR="00EA120D" w:rsidRPr="009D6995">
        <w:rPr>
          <w:rFonts w:asciiTheme="minorHAnsi" w:hAnsiTheme="minorHAnsi"/>
          <w:b/>
          <w:sz w:val="22"/>
          <w:szCs w:val="22"/>
        </w:rPr>
        <w:t>21. 8</w:t>
      </w:r>
      <w:r w:rsidRPr="009D6995">
        <w:rPr>
          <w:rFonts w:asciiTheme="minorHAnsi" w:hAnsiTheme="minorHAnsi"/>
          <w:b/>
          <w:sz w:val="22"/>
          <w:szCs w:val="22"/>
        </w:rPr>
        <w:t>. 2019 do 10:00 ure</w:t>
      </w:r>
      <w:r w:rsidRPr="009D6995">
        <w:rPr>
          <w:rFonts w:asciiTheme="minorHAnsi" w:hAnsiTheme="minorHAnsi"/>
          <w:sz w:val="22"/>
          <w:szCs w:val="22"/>
        </w:rPr>
        <w:t>. Na zahteve za pojasnila oziroma druga vprašanja v zvezi z naročilom, zastavlje</w:t>
      </w:r>
      <w:r w:rsidRPr="007A33D9">
        <w:rPr>
          <w:rFonts w:asciiTheme="minorHAnsi" w:hAnsiTheme="minorHAnsi"/>
          <w:sz w:val="22"/>
          <w:szCs w:val="22"/>
        </w:rPr>
        <w:t>na po tem roku, naročnik ne bo odgovarjal.</w:t>
      </w:r>
    </w:p>
    <w:p w14:paraId="15066467" w14:textId="2BFDE229" w:rsidR="007A33D9" w:rsidRPr="007A33D9" w:rsidRDefault="007A33D9" w:rsidP="007A33D9">
      <w:pPr>
        <w:jc w:val="both"/>
        <w:rPr>
          <w:rFonts w:asciiTheme="minorHAnsi" w:hAnsiTheme="minorHAnsi"/>
          <w:b/>
          <w:sz w:val="22"/>
          <w:szCs w:val="22"/>
        </w:rPr>
      </w:pPr>
      <w:r w:rsidRPr="007A33D9">
        <w:rPr>
          <w:rFonts w:asciiTheme="minorHAnsi" w:hAnsiTheme="minorHAnsi"/>
          <w:b/>
          <w:sz w:val="22"/>
          <w:szCs w:val="22"/>
        </w:rPr>
        <w:t>Vsako pojasnilo razpisne dokumentacije je njen sestavni del in bo objavljeno pri predmetnem obvestilu o</w:t>
      </w:r>
      <w:r>
        <w:rPr>
          <w:rFonts w:asciiTheme="minorHAnsi" w:hAnsiTheme="minorHAnsi"/>
          <w:b/>
          <w:sz w:val="22"/>
          <w:szCs w:val="22"/>
        </w:rPr>
        <w:t xml:space="preserve"> javnem</w:t>
      </w:r>
      <w:r w:rsidRPr="007A33D9">
        <w:rPr>
          <w:rFonts w:asciiTheme="minorHAnsi" w:hAnsiTheme="minorHAnsi"/>
          <w:b/>
          <w:sz w:val="22"/>
          <w:szCs w:val="22"/>
        </w:rPr>
        <w:t xml:space="preserve"> naročilu na portalu javnih naročil (</w:t>
      </w:r>
      <w:bookmarkStart w:id="9" w:name="_Hlk11329395"/>
      <w:r w:rsidRPr="005D22E7">
        <w:rPr>
          <w:rFonts w:asciiTheme="minorHAnsi" w:hAnsiTheme="minorHAnsi"/>
          <w:b/>
          <w:color w:val="0000FF"/>
          <w:sz w:val="22"/>
          <w:szCs w:val="22"/>
          <w:u w:val="single"/>
        </w:rPr>
        <w:t>https://</w:t>
      </w:r>
      <w:hyperlink r:id="rId13" w:history="1">
        <w:r w:rsidRPr="007A33D9">
          <w:rPr>
            <w:rStyle w:val="Hiperpovezava"/>
            <w:rFonts w:asciiTheme="minorHAnsi" w:hAnsiTheme="minorHAnsi"/>
            <w:b/>
            <w:sz w:val="22"/>
            <w:szCs w:val="22"/>
          </w:rPr>
          <w:t>www.enarocanje.si</w:t>
        </w:r>
      </w:hyperlink>
      <w:bookmarkEnd w:id="9"/>
      <w:r w:rsidRPr="007A33D9">
        <w:rPr>
          <w:rFonts w:asciiTheme="minorHAnsi" w:hAnsiTheme="minorHAnsi"/>
          <w:b/>
          <w:sz w:val="22"/>
          <w:szCs w:val="22"/>
        </w:rPr>
        <w:t>).</w:t>
      </w:r>
      <w:r w:rsidRPr="007A33D9">
        <w:rPr>
          <w:rFonts w:asciiTheme="minorHAnsi" w:hAnsiTheme="minorHAnsi"/>
          <w:sz w:val="22"/>
          <w:szCs w:val="22"/>
        </w:rPr>
        <w:t xml:space="preserve"> </w:t>
      </w:r>
      <w:r w:rsidRPr="007A33D9">
        <w:rPr>
          <w:rFonts w:asciiTheme="minorHAnsi" w:hAnsiTheme="minorHAnsi"/>
          <w:b/>
          <w:sz w:val="22"/>
          <w:szCs w:val="22"/>
        </w:rPr>
        <w:t>Upoštevaje navedeno so ponudniki v zvezi s pripravo ponudbe do poteka roka za oddajo ponudb dolžni skrbno spremljati morebitne objave pojasnil v zvezi z vsebino razpisne dokumentacije.</w:t>
      </w:r>
    </w:p>
    <w:p w14:paraId="4437AB69" w14:textId="26B7B18A" w:rsidR="007A33D9" w:rsidRPr="00502B30" w:rsidRDefault="007A33D9" w:rsidP="007A33D9">
      <w:pPr>
        <w:jc w:val="both"/>
        <w:rPr>
          <w:rFonts w:asciiTheme="minorHAnsi" w:hAnsiTheme="minorHAnsi"/>
          <w:sz w:val="22"/>
          <w:szCs w:val="22"/>
          <w:highlight w:val="yellow"/>
        </w:rPr>
      </w:pPr>
    </w:p>
    <w:p w14:paraId="4A2BD10B" w14:textId="6F08A8A4" w:rsidR="00E46320" w:rsidRPr="007A33D9" w:rsidRDefault="007A33D9" w:rsidP="00DF6298">
      <w:pPr>
        <w:spacing w:after="120"/>
        <w:rPr>
          <w:rFonts w:asciiTheme="minorHAnsi" w:hAnsiTheme="minorHAnsi"/>
          <w:color w:val="00B050"/>
          <w:sz w:val="22"/>
          <w:szCs w:val="22"/>
        </w:rPr>
      </w:pPr>
      <w:proofErr w:type="spellStart"/>
      <w:r w:rsidRPr="007A33D9">
        <w:rPr>
          <w:rFonts w:asciiTheme="minorHAnsi" w:hAnsiTheme="minorHAnsi"/>
          <w:color w:val="00B050"/>
          <w:sz w:val="22"/>
          <w:szCs w:val="22"/>
        </w:rPr>
        <w:t>III.c</w:t>
      </w:r>
      <w:proofErr w:type="spellEnd"/>
      <w:r w:rsidR="004B106F" w:rsidRPr="007A33D9">
        <w:rPr>
          <w:rFonts w:asciiTheme="minorHAnsi" w:hAnsiTheme="minorHAnsi"/>
          <w:color w:val="00B050"/>
          <w:sz w:val="22"/>
          <w:szCs w:val="22"/>
        </w:rPr>
        <w:t xml:space="preserve"> </w:t>
      </w:r>
      <w:r w:rsidR="00E46320" w:rsidRPr="007A33D9">
        <w:rPr>
          <w:rFonts w:asciiTheme="minorHAnsi" w:hAnsiTheme="minorHAnsi"/>
          <w:color w:val="00B050"/>
          <w:sz w:val="22"/>
          <w:szCs w:val="22"/>
        </w:rPr>
        <w:t>SPREMEMBA RAZPISNE DOKUMENTACIJE</w:t>
      </w:r>
    </w:p>
    <w:p w14:paraId="7B1DB916"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Naročnik sme v skladu z 67. členom ZJN-3 spremeniti ali dopolniti razpisno dokumentacijo (tudi brez vprašanj oziroma pobud potencialnih ponudnikov). </w:t>
      </w:r>
    </w:p>
    <w:p w14:paraId="3E527B6D"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 xml:space="preserve">Informacije, ki jih posreduje naročnik gospodarskim subjektom na portalu javnih naročil ali prek njega, se štejejo za spremembo ali dopolnitev razpisne dokumentacije, če iz vsebine informacij izhaja, da se z njimi spreminja ali dopolnjuje ta dokumentacija. </w:t>
      </w:r>
    </w:p>
    <w:p w14:paraId="7D55D6F1" w14:textId="67C617FD" w:rsidR="007A33D9" w:rsidRPr="007A33D9" w:rsidRDefault="007A33D9" w:rsidP="007A33D9">
      <w:pPr>
        <w:spacing w:after="120"/>
        <w:jc w:val="both"/>
        <w:rPr>
          <w:rFonts w:asciiTheme="minorHAnsi" w:hAnsiTheme="minorHAnsi"/>
          <w:b/>
          <w:sz w:val="22"/>
          <w:szCs w:val="22"/>
        </w:rPr>
      </w:pPr>
      <w:r w:rsidRPr="007A33D9">
        <w:rPr>
          <w:rFonts w:asciiTheme="minorHAnsi" w:hAnsiTheme="minorHAnsi"/>
          <w:b/>
          <w:sz w:val="22"/>
          <w:szCs w:val="22"/>
        </w:rPr>
        <w:t xml:space="preserve">Vsaka sprememba ali dopolnitev razpisne dokumentacije je njen sestavni del in bo objavljena pri predmetnem obvestilu o </w:t>
      </w:r>
      <w:r>
        <w:rPr>
          <w:rFonts w:asciiTheme="minorHAnsi" w:hAnsiTheme="minorHAnsi"/>
          <w:b/>
          <w:sz w:val="22"/>
          <w:szCs w:val="22"/>
        </w:rPr>
        <w:t xml:space="preserve">javnem </w:t>
      </w:r>
      <w:r w:rsidRPr="007A33D9">
        <w:rPr>
          <w:rFonts w:asciiTheme="minorHAnsi" w:hAnsiTheme="minorHAnsi"/>
          <w:b/>
          <w:sz w:val="22"/>
          <w:szCs w:val="22"/>
        </w:rPr>
        <w:t>naročilu na portalu javnih naročil (</w:t>
      </w:r>
      <w:r w:rsidR="00D05C67" w:rsidRPr="005D22E7">
        <w:rPr>
          <w:rFonts w:asciiTheme="minorHAnsi" w:hAnsiTheme="minorHAnsi"/>
          <w:b/>
          <w:color w:val="0000FF"/>
          <w:sz w:val="22"/>
          <w:szCs w:val="22"/>
          <w:u w:val="single"/>
        </w:rPr>
        <w:t>https://</w:t>
      </w:r>
      <w:hyperlink r:id="rId14" w:history="1">
        <w:r w:rsidR="00D05C67" w:rsidRPr="007A33D9">
          <w:rPr>
            <w:rStyle w:val="Hiperpovezava"/>
            <w:rFonts w:asciiTheme="minorHAnsi" w:hAnsiTheme="minorHAnsi"/>
            <w:b/>
            <w:sz w:val="22"/>
            <w:szCs w:val="22"/>
          </w:rPr>
          <w:t>www.enarocanje.si</w:t>
        </w:r>
      </w:hyperlink>
      <w:r w:rsidRPr="007A33D9">
        <w:rPr>
          <w:rFonts w:asciiTheme="minorHAnsi" w:hAnsiTheme="minorHAnsi"/>
          <w:b/>
          <w:sz w:val="22"/>
          <w:szCs w:val="22"/>
        </w:rPr>
        <w:t>). Upoštevaje navedeno so ponudniki v zvezi s pripravo ponudbe do poteka roka za oddajo ponudb dolžni skrbno spremljati morebitne objave sprememb ali dopolnitev razpisne dokumentacije oziroma naročnikovih dodatkov k razpisni dokumentaciji.</w:t>
      </w:r>
    </w:p>
    <w:p w14:paraId="6123CD4A" w14:textId="77777777" w:rsidR="007A33D9" w:rsidRPr="007A33D9" w:rsidRDefault="007A33D9" w:rsidP="007A33D9">
      <w:pPr>
        <w:spacing w:after="120"/>
        <w:jc w:val="both"/>
        <w:rPr>
          <w:rFonts w:asciiTheme="minorHAnsi" w:hAnsiTheme="minorHAnsi"/>
          <w:sz w:val="22"/>
          <w:szCs w:val="22"/>
        </w:rPr>
      </w:pPr>
      <w:r w:rsidRPr="007A33D9">
        <w:rPr>
          <w:rFonts w:asciiTheme="minorHAnsi" w:hAnsiTheme="minorHAnsi"/>
          <w:sz w:val="22"/>
          <w:szCs w:val="22"/>
        </w:rPr>
        <w:t>Naročnik bo po potrebi podaljšal rok za oddajo ponudb, da potencialnim ponudnikom omogoči potreben čas za upoštevanje dopolnitev oziroma sprememb pri pripravi ponudb.</w:t>
      </w:r>
    </w:p>
    <w:p w14:paraId="6A1D5D6E" w14:textId="084CF61A" w:rsidR="007F79E5" w:rsidRPr="00502B30" w:rsidRDefault="007F79E5" w:rsidP="00DF6298">
      <w:pPr>
        <w:spacing w:after="120"/>
        <w:rPr>
          <w:rFonts w:asciiTheme="minorHAnsi" w:hAnsiTheme="minorHAnsi"/>
          <w:b/>
          <w:bCs/>
          <w:smallCaps/>
          <w:color w:val="00B050"/>
          <w:kern w:val="28"/>
          <w:sz w:val="22"/>
          <w:szCs w:val="22"/>
          <w:highlight w:val="yellow"/>
          <w:u w:val="single"/>
        </w:rPr>
      </w:pPr>
    </w:p>
    <w:p w14:paraId="62AA7EF3" w14:textId="77777777" w:rsidR="00E46320" w:rsidRPr="00B20B45" w:rsidRDefault="007B301C" w:rsidP="001115AC">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IV. NAVODILO PONUDNIKOM ZA IZDELAVO PONUDBE</w:t>
      </w:r>
    </w:p>
    <w:p w14:paraId="40EEE0C6" w14:textId="28C7F98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Ponudnik mora oddati svojo ponudbo na obrazcih, ki so del razpisne dokumentacije.</w:t>
      </w:r>
    </w:p>
    <w:p w14:paraId="2731F116" w14:textId="77777777" w:rsidR="003824D3" w:rsidRPr="003824D3" w:rsidRDefault="003824D3" w:rsidP="003824D3">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Spreminjanje besedila v obrazcih, kjer to ni predvideno, ni dopustno in bo sankcionirano z izločitvijo ponudbe, razen če naročnik presodi, da gre za nepomembno spremembo besedila obrazca, ki ne vnaša zmede in kot taka ne vpliva na zmožnost naročnika ustrezno oceniti ponudbo in jo primerjati z drugimi.</w:t>
      </w:r>
    </w:p>
    <w:p w14:paraId="41D50CD0" w14:textId="1AA4BECF" w:rsidR="004B134F" w:rsidRPr="00B20B45" w:rsidRDefault="003824D3" w:rsidP="004B134F">
      <w:pPr>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V primeru očitno pomotnih ali pomanjkljivih zapisov v ponudbi, katerih pravilna vsebina izhaja iz siceršnje vsebine ponudbe in sodnega oz. poslovnega registra RS, naročnik ne bo štel, da je ponudba nedopustna zgolj zaradi takšnega pomotnega ali pomanjkljivega zapisa v ponudbi (npr. manjkajoča vejica pri zapisu firme, napačna navedba posamezne števke v matični številki, naveden naslov poslovne </w:t>
      </w:r>
      <w:r w:rsidRPr="003824D3">
        <w:rPr>
          <w:rFonts w:asciiTheme="minorHAnsi" w:hAnsiTheme="minorHAnsi"/>
          <w:color w:val="000000" w:themeColor="text1"/>
          <w:sz w:val="22"/>
          <w:szCs w:val="22"/>
        </w:rPr>
        <w:lastRenderedPageBreak/>
        <w:t>enote ponudnika namesto poslovnega naslova ponudnika, ipd.). V takšnem primeru naročnik ponudnika praviloma ne bo pozival na pojasnitev oziroma dopolnitev ponudbe.</w:t>
      </w:r>
    </w:p>
    <w:p w14:paraId="25596DEB" w14:textId="77777777" w:rsidR="004B134F" w:rsidRPr="00502B30" w:rsidRDefault="004B134F" w:rsidP="004B134F">
      <w:pPr>
        <w:jc w:val="both"/>
        <w:rPr>
          <w:rFonts w:asciiTheme="minorHAnsi" w:hAnsiTheme="minorHAnsi"/>
          <w:color w:val="000000" w:themeColor="text1"/>
          <w:sz w:val="22"/>
          <w:szCs w:val="22"/>
          <w:highlight w:val="yellow"/>
        </w:rPr>
      </w:pPr>
    </w:p>
    <w:p w14:paraId="72DA887D" w14:textId="77777777" w:rsidR="00E46320" w:rsidRPr="003824D3" w:rsidRDefault="00E46320" w:rsidP="004B134F">
      <w:pPr>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a</w:t>
      </w:r>
      <w:proofErr w:type="spellEnd"/>
      <w:r w:rsidR="007B301C" w:rsidRPr="003824D3">
        <w:rPr>
          <w:rFonts w:asciiTheme="minorHAnsi" w:hAnsiTheme="minorHAnsi"/>
          <w:color w:val="00B050"/>
          <w:sz w:val="22"/>
          <w:szCs w:val="22"/>
        </w:rPr>
        <w:t xml:space="preserve"> </w:t>
      </w:r>
      <w:r w:rsidR="001115AC" w:rsidRPr="003824D3">
        <w:rPr>
          <w:rFonts w:asciiTheme="minorHAnsi" w:hAnsiTheme="minorHAnsi"/>
          <w:color w:val="00B050"/>
          <w:sz w:val="22"/>
          <w:szCs w:val="22"/>
        </w:rPr>
        <w:t>PONUDBENA DOKUMENTACIJA</w:t>
      </w:r>
    </w:p>
    <w:p w14:paraId="44B3257C" w14:textId="77777777" w:rsidR="00E46320" w:rsidRPr="003824D3" w:rsidRDefault="007C5C87" w:rsidP="004B134F">
      <w:pPr>
        <w:spacing w:after="120"/>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P</w:t>
      </w:r>
      <w:r w:rsidR="00E46320" w:rsidRPr="003824D3">
        <w:rPr>
          <w:rFonts w:asciiTheme="minorHAnsi" w:hAnsiTheme="minorHAnsi"/>
          <w:color w:val="000000" w:themeColor="text1"/>
          <w:sz w:val="22"/>
          <w:szCs w:val="22"/>
        </w:rPr>
        <w:t xml:space="preserve">onudnik </w:t>
      </w:r>
      <w:r w:rsidRPr="003824D3">
        <w:rPr>
          <w:rFonts w:asciiTheme="minorHAnsi" w:hAnsiTheme="minorHAnsi"/>
          <w:b/>
          <w:color w:val="000000" w:themeColor="text1"/>
          <w:sz w:val="22"/>
          <w:szCs w:val="22"/>
        </w:rPr>
        <w:t>mora</w:t>
      </w:r>
      <w:r w:rsidRPr="003824D3">
        <w:rPr>
          <w:rFonts w:asciiTheme="minorHAnsi" w:hAnsiTheme="minorHAnsi"/>
          <w:color w:val="000000" w:themeColor="text1"/>
          <w:sz w:val="22"/>
          <w:szCs w:val="22"/>
        </w:rPr>
        <w:t xml:space="preserve"> v svoji ponudbi predložiti</w:t>
      </w:r>
      <w:r w:rsidR="00E46320" w:rsidRPr="003824D3">
        <w:rPr>
          <w:rFonts w:asciiTheme="minorHAnsi" w:hAnsiTheme="minorHAnsi"/>
          <w:color w:val="000000" w:themeColor="text1"/>
          <w:sz w:val="22"/>
          <w:szCs w:val="22"/>
        </w:rPr>
        <w:t xml:space="preserve"> naslednje</w:t>
      </w:r>
      <w:r w:rsidR="006C6E3E" w:rsidRPr="003824D3">
        <w:rPr>
          <w:rFonts w:asciiTheme="minorHAnsi" w:hAnsiTheme="minorHAnsi"/>
          <w:color w:val="000000" w:themeColor="text1"/>
          <w:sz w:val="22"/>
          <w:szCs w:val="22"/>
        </w:rPr>
        <w:t xml:space="preserve"> dokumente</w:t>
      </w:r>
      <w:r w:rsidR="00E46320" w:rsidRPr="003824D3">
        <w:rPr>
          <w:rFonts w:asciiTheme="minorHAnsi" w:hAnsiTheme="minorHAnsi"/>
          <w:color w:val="000000" w:themeColor="text1"/>
          <w:sz w:val="22"/>
          <w:szCs w:val="22"/>
        </w:rPr>
        <w:t>:</w:t>
      </w:r>
    </w:p>
    <w:p w14:paraId="27B1EC7A" w14:textId="7F399C66" w:rsidR="008F1EB2" w:rsidRPr="00B6245D" w:rsidRDefault="005F59B9" w:rsidP="008F1EB2">
      <w:pPr>
        <w:pStyle w:val="Odstavekseznama"/>
        <w:numPr>
          <w:ilvl w:val="0"/>
          <w:numId w:val="35"/>
        </w:numPr>
        <w:spacing w:after="60"/>
        <w:ind w:left="714" w:hanging="357"/>
        <w:contextualSpacing w:val="0"/>
        <w:jc w:val="both"/>
        <w:rPr>
          <w:rFonts w:asciiTheme="minorHAnsi" w:hAnsiTheme="minorHAnsi"/>
          <w:color w:val="000000" w:themeColor="text1"/>
          <w:sz w:val="22"/>
          <w:szCs w:val="22"/>
        </w:rPr>
      </w:pPr>
      <w:r>
        <w:rPr>
          <w:rFonts w:asciiTheme="minorHAnsi" w:hAnsiTheme="minorHAnsi"/>
          <w:color w:val="000000" w:themeColor="text1"/>
          <w:sz w:val="22"/>
          <w:szCs w:val="22"/>
        </w:rPr>
        <w:t>izpolnjen</w:t>
      </w:r>
      <w:r w:rsidR="006C6E3E" w:rsidRPr="00B6245D">
        <w:rPr>
          <w:rFonts w:asciiTheme="minorHAnsi" w:hAnsiTheme="minorHAnsi"/>
          <w:color w:val="000000" w:themeColor="text1"/>
          <w:sz w:val="22"/>
          <w:szCs w:val="22"/>
        </w:rPr>
        <w:t xml:space="preserve"> </w:t>
      </w:r>
      <w:r w:rsidR="004D2FEA" w:rsidRPr="00B6245D">
        <w:rPr>
          <w:rFonts w:asciiTheme="minorHAnsi" w:hAnsiTheme="minorHAnsi"/>
          <w:color w:val="000000" w:themeColor="text1"/>
          <w:sz w:val="22"/>
          <w:szCs w:val="22"/>
        </w:rPr>
        <w:t>obrazec V</w:t>
      </w:r>
      <w:r w:rsidR="008F1EB2" w:rsidRPr="00B6245D">
        <w:rPr>
          <w:rFonts w:asciiTheme="minorHAnsi" w:hAnsiTheme="minorHAnsi"/>
          <w:color w:val="000000" w:themeColor="text1"/>
          <w:sz w:val="22"/>
          <w:szCs w:val="22"/>
        </w:rPr>
        <w:t xml:space="preserve">-1 </w:t>
      </w:r>
      <w:r w:rsidR="008F1EB2" w:rsidRPr="00B6245D">
        <w:rPr>
          <w:rFonts w:asciiTheme="minorHAnsi" w:hAnsiTheme="minorHAnsi"/>
          <w:b/>
          <w:bCs/>
          <w:color w:val="000000" w:themeColor="text1"/>
          <w:sz w:val="22"/>
          <w:szCs w:val="22"/>
        </w:rPr>
        <w:t>»Prijava k sodelovanju«</w:t>
      </w:r>
      <w:r w:rsidR="008F1EB2" w:rsidRPr="00B6245D">
        <w:rPr>
          <w:rFonts w:asciiTheme="minorHAnsi" w:hAnsiTheme="minorHAnsi"/>
          <w:color w:val="000000" w:themeColor="text1"/>
          <w:sz w:val="22"/>
          <w:szCs w:val="22"/>
        </w:rPr>
        <w:t>,</w:t>
      </w:r>
    </w:p>
    <w:p w14:paraId="6FC9C368" w14:textId="7892569E" w:rsidR="008F1EB2" w:rsidRPr="00B6245D" w:rsidRDefault="007469E4" w:rsidP="008F1EB2">
      <w:pPr>
        <w:pStyle w:val="Odstavekseznama"/>
        <w:numPr>
          <w:ilvl w:val="0"/>
          <w:numId w:val="35"/>
        </w:numPr>
        <w:spacing w:after="60"/>
        <w:ind w:left="714" w:hanging="357"/>
        <w:contextualSpacing w:val="0"/>
        <w:jc w:val="both"/>
        <w:rPr>
          <w:rFonts w:asciiTheme="minorHAnsi" w:hAnsiTheme="minorHAnsi"/>
          <w:sz w:val="22"/>
          <w:szCs w:val="22"/>
        </w:rPr>
      </w:pPr>
      <w:r w:rsidRPr="00B6245D">
        <w:rPr>
          <w:rFonts w:asciiTheme="minorHAnsi" w:hAnsiTheme="minorHAnsi"/>
          <w:sz w:val="22"/>
          <w:szCs w:val="22"/>
        </w:rPr>
        <w:t xml:space="preserve">če bo ponudnik naročilo izvedel </w:t>
      </w:r>
      <w:r w:rsidR="0099096F" w:rsidRPr="00B6245D">
        <w:rPr>
          <w:rFonts w:asciiTheme="minorHAnsi" w:hAnsiTheme="minorHAnsi"/>
          <w:sz w:val="22"/>
          <w:szCs w:val="22"/>
        </w:rPr>
        <w:t>s partnerjem, podizvajalcem ali na kak drug način uporabil zmogljivosti drugih subjektov</w:t>
      </w:r>
      <w:r w:rsidRPr="00B6245D">
        <w:rPr>
          <w:rFonts w:asciiTheme="minorHAnsi" w:hAnsiTheme="minorHAnsi"/>
          <w:sz w:val="22"/>
          <w:szCs w:val="22"/>
        </w:rPr>
        <w:t xml:space="preserve">, za vsakega </w:t>
      </w:r>
      <w:r w:rsidR="005F59B9">
        <w:rPr>
          <w:rFonts w:asciiTheme="minorHAnsi" w:hAnsiTheme="minorHAnsi"/>
          <w:sz w:val="22"/>
          <w:szCs w:val="22"/>
        </w:rPr>
        <w:t>izpolnjen</w:t>
      </w:r>
      <w:r w:rsidR="006C6E3E" w:rsidRPr="00B6245D">
        <w:rPr>
          <w:rFonts w:asciiTheme="minorHAnsi" w:hAnsiTheme="minorHAnsi"/>
          <w:sz w:val="22"/>
          <w:szCs w:val="22"/>
        </w:rPr>
        <w:t xml:space="preserve">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-2 </w:t>
      </w:r>
      <w:r w:rsidR="008F1EB2" w:rsidRPr="00B6245D">
        <w:rPr>
          <w:rFonts w:asciiTheme="minorHAnsi" w:hAnsiTheme="minorHAnsi"/>
          <w:b/>
          <w:bCs/>
          <w:sz w:val="22"/>
          <w:szCs w:val="22"/>
        </w:rPr>
        <w:t>»Prijava drugih udeležencev«</w:t>
      </w:r>
      <w:r w:rsidR="008F1EB2" w:rsidRPr="00B6245D">
        <w:rPr>
          <w:rFonts w:asciiTheme="minorHAnsi" w:hAnsiTheme="minorHAnsi"/>
          <w:sz w:val="22"/>
          <w:szCs w:val="22"/>
        </w:rPr>
        <w:t>,</w:t>
      </w:r>
    </w:p>
    <w:p w14:paraId="2A5A6ABD" w14:textId="6FB3EA77" w:rsidR="008F1EB2" w:rsidRPr="00B6245D" w:rsidRDefault="005F59B9" w:rsidP="008F1EB2">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sz w:val="22"/>
          <w:szCs w:val="22"/>
        </w:rPr>
        <w:t>izpolnjen</w:t>
      </w:r>
      <w:r w:rsidR="006C6E3E" w:rsidRPr="00B6245D">
        <w:rPr>
          <w:rFonts w:asciiTheme="minorHAnsi" w:hAnsiTheme="minorHAnsi"/>
          <w:sz w:val="22"/>
          <w:szCs w:val="22"/>
        </w:rPr>
        <w:t xml:space="preserve"> </w:t>
      </w:r>
      <w:r w:rsidR="004D2FEA" w:rsidRPr="00B6245D">
        <w:rPr>
          <w:rFonts w:asciiTheme="minorHAnsi" w:hAnsiTheme="minorHAnsi"/>
          <w:sz w:val="22"/>
          <w:szCs w:val="22"/>
        </w:rPr>
        <w:t>obrazec V</w:t>
      </w:r>
      <w:r w:rsidR="008F1EB2" w:rsidRPr="00B6245D">
        <w:rPr>
          <w:rFonts w:asciiTheme="minorHAnsi" w:hAnsiTheme="minorHAnsi"/>
          <w:sz w:val="22"/>
          <w:szCs w:val="22"/>
        </w:rPr>
        <w:t xml:space="preserve">-3 </w:t>
      </w:r>
      <w:r w:rsidR="008F1EB2" w:rsidRPr="00B6245D">
        <w:rPr>
          <w:rFonts w:asciiTheme="minorHAnsi" w:hAnsiTheme="minorHAnsi"/>
          <w:b/>
          <w:bCs/>
          <w:sz w:val="22"/>
          <w:szCs w:val="22"/>
        </w:rPr>
        <w:t>»Predračun«</w:t>
      </w:r>
      <w:r w:rsidR="008F1EB2" w:rsidRPr="00B6245D">
        <w:rPr>
          <w:rFonts w:asciiTheme="minorHAnsi" w:hAnsiTheme="minorHAnsi"/>
          <w:bCs/>
          <w:sz w:val="22"/>
          <w:szCs w:val="22"/>
        </w:rPr>
        <w:t>,</w:t>
      </w:r>
    </w:p>
    <w:p w14:paraId="7E1F4054" w14:textId="00BE84F0" w:rsidR="008F1EB2" w:rsidRPr="00335659" w:rsidRDefault="005F59B9" w:rsidP="005B176F">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004D2FEA" w:rsidRPr="00B6245D">
        <w:rPr>
          <w:rFonts w:asciiTheme="minorHAnsi" w:hAnsiTheme="minorHAnsi"/>
          <w:bCs/>
          <w:sz w:val="22"/>
          <w:szCs w:val="22"/>
        </w:rPr>
        <w:t>obrazec V-4</w:t>
      </w:r>
      <w:r w:rsidR="008F1EB2" w:rsidRPr="00B6245D">
        <w:rPr>
          <w:rFonts w:asciiTheme="minorHAnsi" w:hAnsiTheme="minorHAnsi"/>
          <w:bCs/>
          <w:sz w:val="22"/>
          <w:szCs w:val="22"/>
        </w:rPr>
        <w:t xml:space="preserve"> </w:t>
      </w:r>
      <w:r w:rsidR="00CE7637">
        <w:rPr>
          <w:rFonts w:asciiTheme="minorHAnsi" w:hAnsiTheme="minorHAnsi"/>
          <w:b/>
          <w:sz w:val="22"/>
          <w:szCs w:val="22"/>
        </w:rPr>
        <w:t>»Seznam referenc</w:t>
      </w:r>
      <w:r w:rsidR="008F1EB2" w:rsidRPr="00B6245D">
        <w:rPr>
          <w:rFonts w:asciiTheme="minorHAnsi" w:hAnsiTheme="minorHAnsi"/>
          <w:b/>
          <w:sz w:val="22"/>
          <w:szCs w:val="22"/>
        </w:rPr>
        <w:t>«</w:t>
      </w:r>
      <w:r w:rsidR="008F1EB2" w:rsidRPr="00E405D4">
        <w:rPr>
          <w:rFonts w:asciiTheme="minorHAnsi" w:hAnsiTheme="minorHAnsi"/>
          <w:sz w:val="22"/>
          <w:szCs w:val="22"/>
        </w:rPr>
        <w:t>,</w:t>
      </w:r>
    </w:p>
    <w:p w14:paraId="6CEBDF02" w14:textId="03CC7706" w:rsidR="00335659" w:rsidRPr="00C2355C" w:rsidRDefault="00335659" w:rsidP="00C2355C">
      <w:pPr>
        <w:tabs>
          <w:tab w:val="left" w:pos="709"/>
        </w:tabs>
        <w:spacing w:after="120"/>
        <w:ind w:left="851"/>
        <w:jc w:val="both"/>
        <w:rPr>
          <w:rFonts w:asciiTheme="minorHAnsi" w:hAnsiTheme="minorHAnsi"/>
          <w:bCs/>
          <w:sz w:val="22"/>
          <w:szCs w:val="22"/>
        </w:rPr>
      </w:pPr>
      <w:r w:rsidRPr="003505C8">
        <w:rPr>
          <w:rFonts w:ascii="Calibri" w:hAnsi="Calibri" w:cs="Calibri"/>
          <w:bCs/>
          <w:sz w:val="22"/>
          <w:szCs w:val="22"/>
        </w:rPr>
        <w:t>(</w:t>
      </w:r>
      <w:r w:rsidRPr="00D373B2">
        <w:rPr>
          <w:rFonts w:ascii="Calibri" w:hAnsi="Calibri" w:cs="Calibri"/>
          <w:bCs/>
          <w:sz w:val="22"/>
          <w:szCs w:val="22"/>
        </w:rPr>
        <w:t>če bo ponudnik naročilo izvedel s partnerjem</w:t>
      </w:r>
      <w:r w:rsidRPr="00C2355C">
        <w:rPr>
          <w:rFonts w:ascii="Calibri" w:hAnsi="Calibri" w:cs="Calibri"/>
          <w:bCs/>
          <w:sz w:val="22"/>
          <w:szCs w:val="22"/>
        </w:rPr>
        <w:t xml:space="preserve">, </w:t>
      </w:r>
      <w:r w:rsidR="000C0391" w:rsidRPr="00C2355C">
        <w:rPr>
          <w:rFonts w:ascii="Calibri" w:hAnsi="Calibri" w:cs="Calibri"/>
          <w:bCs/>
          <w:sz w:val="22"/>
          <w:szCs w:val="22"/>
        </w:rPr>
        <w:t xml:space="preserve">navedeni obrazec </w:t>
      </w:r>
      <w:r w:rsidRPr="00C2355C">
        <w:rPr>
          <w:rFonts w:ascii="Calibri" w:hAnsi="Calibri" w:cs="Calibri"/>
          <w:bCs/>
          <w:sz w:val="22"/>
          <w:szCs w:val="22"/>
        </w:rPr>
        <w:t xml:space="preserve">predloži </w:t>
      </w:r>
      <w:proofErr w:type="spellStart"/>
      <w:r w:rsidR="000C0391" w:rsidRPr="00C2355C">
        <w:rPr>
          <w:rFonts w:ascii="Calibri" w:hAnsi="Calibri" w:cs="Calibri"/>
          <w:sz w:val="22"/>
          <w:szCs w:val="22"/>
        </w:rPr>
        <w:t>poslovodeči</w:t>
      </w:r>
      <w:proofErr w:type="spellEnd"/>
      <w:r w:rsidR="000C0391" w:rsidRPr="00C2355C">
        <w:rPr>
          <w:rFonts w:ascii="Calibri" w:hAnsi="Calibri" w:cs="Calibri"/>
          <w:sz w:val="22"/>
          <w:szCs w:val="22"/>
        </w:rPr>
        <w:t xml:space="preserve"> partner v skupni ponudbi)</w:t>
      </w:r>
      <w:r w:rsidR="000C0391" w:rsidRPr="00D373B2">
        <w:rPr>
          <w:rStyle w:val="Sprotnaopomba-sklic"/>
          <w:rFonts w:asciiTheme="minorHAnsi" w:hAnsiTheme="minorHAnsi" w:cstheme="minorHAnsi"/>
          <w:sz w:val="22"/>
          <w:szCs w:val="22"/>
        </w:rPr>
        <w:t xml:space="preserve"> </w:t>
      </w:r>
    </w:p>
    <w:p w14:paraId="4447BEE8" w14:textId="1D84613A" w:rsidR="00800D7A" w:rsidRPr="00C2355C" w:rsidRDefault="00800D7A" w:rsidP="00800D7A">
      <w:pPr>
        <w:pStyle w:val="Odstavekseznama"/>
        <w:numPr>
          <w:ilvl w:val="0"/>
          <w:numId w:val="35"/>
        </w:numPr>
        <w:spacing w:after="60"/>
        <w:contextualSpacing w:val="0"/>
        <w:jc w:val="both"/>
        <w:rPr>
          <w:rFonts w:asciiTheme="minorHAnsi" w:hAnsiTheme="minorHAnsi"/>
          <w:bCs/>
          <w:sz w:val="22"/>
          <w:szCs w:val="22"/>
        </w:rPr>
      </w:pPr>
      <w:r w:rsidRPr="00C2355C">
        <w:rPr>
          <w:rFonts w:asciiTheme="minorHAnsi" w:hAnsiTheme="minorHAnsi"/>
          <w:bCs/>
          <w:sz w:val="22"/>
          <w:szCs w:val="22"/>
        </w:rPr>
        <w:t>izpolnjen</w:t>
      </w:r>
      <w:r w:rsidR="005F59B9" w:rsidRPr="00C2355C">
        <w:rPr>
          <w:rFonts w:asciiTheme="minorHAnsi" w:hAnsiTheme="minorHAnsi"/>
          <w:bCs/>
          <w:sz w:val="22"/>
          <w:szCs w:val="22"/>
        </w:rPr>
        <w:t>/e</w:t>
      </w:r>
      <w:r w:rsidRPr="00C2355C">
        <w:rPr>
          <w:rFonts w:asciiTheme="minorHAnsi" w:hAnsiTheme="minorHAnsi"/>
          <w:bCs/>
          <w:sz w:val="22"/>
          <w:szCs w:val="22"/>
        </w:rPr>
        <w:t xml:space="preserve"> in </w:t>
      </w:r>
      <w:r w:rsidRPr="00C2355C">
        <w:rPr>
          <w:rFonts w:asciiTheme="minorHAnsi" w:hAnsiTheme="minorHAnsi"/>
          <w:bCs/>
          <w:sz w:val="22"/>
          <w:szCs w:val="22"/>
          <w:u w:val="single"/>
        </w:rPr>
        <w:t>podpisan</w:t>
      </w:r>
      <w:r w:rsidR="005F59B9" w:rsidRPr="00C2355C">
        <w:rPr>
          <w:rFonts w:asciiTheme="minorHAnsi" w:hAnsiTheme="minorHAnsi"/>
          <w:bCs/>
          <w:sz w:val="22"/>
          <w:szCs w:val="22"/>
          <w:u w:val="single"/>
        </w:rPr>
        <w:t>/e</w:t>
      </w:r>
      <w:r w:rsidRPr="00C2355C">
        <w:rPr>
          <w:rFonts w:asciiTheme="minorHAnsi" w:hAnsiTheme="minorHAnsi"/>
          <w:bCs/>
          <w:sz w:val="22"/>
          <w:szCs w:val="22"/>
        </w:rPr>
        <w:t xml:space="preserve"> obrazec</w:t>
      </w:r>
      <w:r w:rsidR="005F59B9" w:rsidRPr="00C2355C">
        <w:rPr>
          <w:rFonts w:asciiTheme="minorHAnsi" w:hAnsiTheme="minorHAnsi"/>
          <w:bCs/>
          <w:sz w:val="22"/>
          <w:szCs w:val="22"/>
        </w:rPr>
        <w:t>/e</w:t>
      </w:r>
      <w:r w:rsidRPr="00C2355C">
        <w:rPr>
          <w:rFonts w:asciiTheme="minorHAnsi" w:hAnsiTheme="minorHAnsi"/>
          <w:bCs/>
          <w:sz w:val="22"/>
          <w:szCs w:val="22"/>
        </w:rPr>
        <w:t xml:space="preserve"> V-4a </w:t>
      </w:r>
      <w:r w:rsidR="00351D2B" w:rsidRPr="00C2355C">
        <w:rPr>
          <w:rFonts w:asciiTheme="minorHAnsi" w:hAnsiTheme="minorHAnsi"/>
          <w:b/>
          <w:sz w:val="22"/>
          <w:szCs w:val="22"/>
        </w:rPr>
        <w:t>»Referenčno potrdilo</w:t>
      </w:r>
      <w:r w:rsidRPr="00C2355C">
        <w:rPr>
          <w:rFonts w:asciiTheme="minorHAnsi" w:hAnsiTheme="minorHAnsi"/>
          <w:b/>
          <w:sz w:val="22"/>
          <w:szCs w:val="22"/>
        </w:rPr>
        <w:t>«</w:t>
      </w:r>
      <w:r w:rsidRPr="00C2355C">
        <w:rPr>
          <w:rFonts w:asciiTheme="minorHAnsi" w:hAnsiTheme="minorHAnsi"/>
          <w:sz w:val="22"/>
          <w:szCs w:val="22"/>
        </w:rPr>
        <w:t>,</w:t>
      </w:r>
    </w:p>
    <w:p w14:paraId="67465E47" w14:textId="55FECE49" w:rsidR="00C37C8F" w:rsidRPr="00D373B2" w:rsidRDefault="00C37C8F" w:rsidP="00C37C8F">
      <w:pPr>
        <w:pStyle w:val="Odstavekseznama"/>
        <w:spacing w:after="120"/>
        <w:ind w:left="851"/>
        <w:contextualSpacing w:val="0"/>
        <w:jc w:val="both"/>
        <w:rPr>
          <w:rFonts w:asciiTheme="minorHAnsi" w:hAnsiTheme="minorHAnsi"/>
          <w:bCs/>
          <w:sz w:val="22"/>
          <w:szCs w:val="22"/>
        </w:rPr>
      </w:pPr>
      <w:r w:rsidRPr="00C2355C">
        <w:rPr>
          <w:rFonts w:ascii="Calibri" w:hAnsi="Calibri" w:cs="Calibri"/>
          <w:bCs/>
          <w:sz w:val="22"/>
          <w:szCs w:val="22"/>
        </w:rPr>
        <w:t>(</w:t>
      </w:r>
      <w:r w:rsidR="00D373B2" w:rsidRPr="00C2355C">
        <w:rPr>
          <w:rFonts w:ascii="Calibri" w:hAnsi="Calibri" w:cs="Calibri"/>
          <w:bCs/>
          <w:sz w:val="22"/>
          <w:szCs w:val="22"/>
        </w:rPr>
        <w:t xml:space="preserve">če bo ponudnik naročilo izvedel s partnerjem, navedeni obrazec predloži </w:t>
      </w:r>
      <w:proofErr w:type="spellStart"/>
      <w:r w:rsidR="00D373B2" w:rsidRPr="00C2355C">
        <w:rPr>
          <w:rFonts w:ascii="Calibri" w:hAnsi="Calibri" w:cs="Calibri"/>
          <w:sz w:val="22"/>
          <w:szCs w:val="22"/>
        </w:rPr>
        <w:t>poslovodeči</w:t>
      </w:r>
      <w:proofErr w:type="spellEnd"/>
      <w:r w:rsidR="00D373B2" w:rsidRPr="00C2355C">
        <w:rPr>
          <w:rFonts w:ascii="Calibri" w:hAnsi="Calibri" w:cs="Calibri"/>
          <w:sz w:val="22"/>
          <w:szCs w:val="22"/>
        </w:rPr>
        <w:t xml:space="preserve"> partner v skupni ponudbi)</w:t>
      </w:r>
      <w:r w:rsidR="00D373B2" w:rsidRPr="00D373B2" w:rsidDel="00D373B2">
        <w:rPr>
          <w:rStyle w:val="Pripombasklic"/>
        </w:rPr>
        <w:t xml:space="preserve"> </w:t>
      </w:r>
    </w:p>
    <w:p w14:paraId="0FF3BF92" w14:textId="41FCC1EE" w:rsidR="008F1EB2" w:rsidRPr="00B6245D" w:rsidRDefault="005F59B9" w:rsidP="008F1EB2">
      <w:pPr>
        <w:pStyle w:val="Odstavekseznama"/>
        <w:numPr>
          <w:ilvl w:val="0"/>
          <w:numId w:val="35"/>
        </w:numPr>
        <w:spacing w:after="60"/>
        <w:contextualSpacing w:val="0"/>
        <w:jc w:val="both"/>
        <w:rPr>
          <w:rFonts w:asciiTheme="minorHAnsi" w:hAnsiTheme="minorHAnsi"/>
          <w:bCs/>
          <w:sz w:val="22"/>
          <w:szCs w:val="22"/>
        </w:rPr>
      </w:pPr>
      <w:r>
        <w:rPr>
          <w:rFonts w:asciiTheme="minorHAnsi" w:hAnsiTheme="minorHAnsi"/>
          <w:bCs/>
          <w:sz w:val="22"/>
          <w:szCs w:val="22"/>
        </w:rPr>
        <w:t xml:space="preserve">izpolnjen </w:t>
      </w:r>
      <w:r w:rsidR="00800D7A">
        <w:rPr>
          <w:rFonts w:asciiTheme="minorHAnsi" w:hAnsiTheme="minorHAnsi"/>
          <w:bCs/>
          <w:sz w:val="22"/>
          <w:szCs w:val="22"/>
        </w:rPr>
        <w:t>obrazec V-4b</w:t>
      </w:r>
      <w:r w:rsidR="008F1EB2" w:rsidRPr="00B6245D">
        <w:rPr>
          <w:rFonts w:asciiTheme="minorHAnsi" w:hAnsiTheme="minorHAnsi"/>
          <w:bCs/>
          <w:sz w:val="22"/>
          <w:szCs w:val="22"/>
        </w:rPr>
        <w:t xml:space="preserve"> </w:t>
      </w:r>
      <w:r w:rsidR="008F1EB2" w:rsidRPr="00B6245D">
        <w:rPr>
          <w:rFonts w:asciiTheme="minorHAnsi" w:hAnsiTheme="minorHAnsi"/>
          <w:b/>
          <w:bCs/>
          <w:sz w:val="22"/>
          <w:szCs w:val="22"/>
        </w:rPr>
        <w:t>»Podatki o ponujenih delavcih«</w:t>
      </w:r>
      <w:r w:rsidR="008F1EB2" w:rsidRPr="00B6245D">
        <w:rPr>
          <w:rFonts w:asciiTheme="minorHAnsi" w:hAnsiTheme="minorHAnsi"/>
          <w:bCs/>
          <w:sz w:val="22"/>
          <w:szCs w:val="22"/>
        </w:rPr>
        <w:t>,</w:t>
      </w:r>
    </w:p>
    <w:p w14:paraId="1559D3D4" w14:textId="27EA8905" w:rsidR="004D2FEA" w:rsidRPr="00B6245D" w:rsidRDefault="004D2FEA" w:rsidP="004D2FEA">
      <w:pPr>
        <w:pStyle w:val="Odstavekseznama"/>
        <w:numPr>
          <w:ilvl w:val="0"/>
          <w:numId w:val="35"/>
        </w:numPr>
        <w:spacing w:after="60"/>
        <w:contextualSpacing w:val="0"/>
        <w:jc w:val="both"/>
        <w:rPr>
          <w:rFonts w:asciiTheme="minorHAnsi" w:hAnsiTheme="minorHAnsi"/>
          <w:bCs/>
          <w:sz w:val="22"/>
          <w:szCs w:val="22"/>
        </w:rPr>
      </w:pPr>
      <w:r w:rsidRPr="00B6245D">
        <w:rPr>
          <w:rFonts w:asciiTheme="minorHAnsi" w:hAnsiTheme="minorHAnsi"/>
          <w:b/>
          <w:bCs/>
          <w:sz w:val="22"/>
          <w:szCs w:val="22"/>
        </w:rPr>
        <w:t>bodisi</w:t>
      </w:r>
      <w:r w:rsidRPr="00B6245D">
        <w:rPr>
          <w:rFonts w:asciiTheme="minorHAnsi" w:hAnsiTheme="minorHAnsi"/>
          <w:bCs/>
          <w:sz w:val="22"/>
          <w:szCs w:val="22"/>
        </w:rPr>
        <w:t xml:space="preserve"> izpolnjene in ustrezno </w:t>
      </w:r>
      <w:r w:rsidRPr="00B6245D">
        <w:rPr>
          <w:rFonts w:asciiTheme="minorHAnsi" w:hAnsiTheme="minorHAnsi"/>
          <w:bCs/>
          <w:sz w:val="22"/>
          <w:szCs w:val="22"/>
          <w:u w:val="single"/>
        </w:rPr>
        <w:t>podpisane</w:t>
      </w:r>
      <w:r w:rsidRPr="00B6245D">
        <w:rPr>
          <w:rFonts w:asciiTheme="minorHAnsi" w:hAnsiTheme="minorHAnsi"/>
          <w:bCs/>
          <w:sz w:val="22"/>
          <w:szCs w:val="22"/>
        </w:rPr>
        <w:t xml:space="preserve"> obrazce V-8 </w:t>
      </w:r>
      <w:r w:rsidRPr="00B6245D">
        <w:rPr>
          <w:rFonts w:asciiTheme="minorHAnsi" w:hAnsiTheme="minorHAnsi"/>
          <w:b/>
          <w:bCs/>
          <w:sz w:val="22"/>
          <w:szCs w:val="22"/>
        </w:rPr>
        <w:t>»Zahtevek za podatke iz kazenske evidence</w:t>
      </w:r>
      <w:r w:rsidRPr="00B6245D">
        <w:rPr>
          <w:rFonts w:asciiTheme="minorHAnsi" w:hAnsiTheme="minorHAnsi"/>
          <w:bCs/>
          <w:sz w:val="22"/>
          <w:szCs w:val="22"/>
        </w:rPr>
        <w:t xml:space="preserve">«, </w:t>
      </w:r>
      <w:r w:rsidRPr="00B6245D">
        <w:rPr>
          <w:rFonts w:asciiTheme="minorHAnsi" w:hAnsiTheme="minorHAnsi"/>
          <w:b/>
          <w:bCs/>
          <w:sz w:val="22"/>
          <w:szCs w:val="22"/>
        </w:rPr>
        <w:t>bodisi</w:t>
      </w:r>
      <w:r w:rsidRPr="00B6245D">
        <w:rPr>
          <w:rFonts w:asciiTheme="minorHAnsi" w:hAnsiTheme="minorHAnsi"/>
          <w:bCs/>
          <w:sz w:val="22"/>
          <w:szCs w:val="22"/>
        </w:rPr>
        <w:t xml:space="preserve"> ustrezne </w:t>
      </w:r>
      <w:r w:rsidRPr="00B6245D">
        <w:rPr>
          <w:rFonts w:asciiTheme="minorHAnsi" w:hAnsiTheme="minorHAnsi"/>
          <w:b/>
          <w:bCs/>
          <w:sz w:val="22"/>
          <w:szCs w:val="22"/>
        </w:rPr>
        <w:t>registrske</w:t>
      </w:r>
      <w:r w:rsidRPr="00B6245D">
        <w:rPr>
          <w:rFonts w:asciiTheme="minorHAnsi" w:hAnsiTheme="minorHAnsi"/>
          <w:bCs/>
          <w:sz w:val="22"/>
          <w:szCs w:val="22"/>
        </w:rPr>
        <w:t xml:space="preserve"> </w:t>
      </w:r>
      <w:r w:rsidRPr="00B6245D">
        <w:rPr>
          <w:rFonts w:asciiTheme="minorHAnsi" w:hAnsiTheme="minorHAnsi"/>
          <w:b/>
          <w:bCs/>
          <w:sz w:val="22"/>
          <w:szCs w:val="22"/>
        </w:rPr>
        <w:t xml:space="preserve">izpise oz. enakovredne dokumente pristojnega organa, </w:t>
      </w:r>
      <w:r w:rsidRPr="00B6245D">
        <w:rPr>
          <w:rFonts w:asciiTheme="minorHAnsi" w:hAnsiTheme="minorHAnsi"/>
          <w:bCs/>
          <w:sz w:val="22"/>
          <w:szCs w:val="22"/>
        </w:rPr>
        <w:t xml:space="preserve">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 </w:t>
      </w:r>
    </w:p>
    <w:p w14:paraId="37362B38" w14:textId="372FD5EA" w:rsidR="00B6245D" w:rsidRPr="00B6245D" w:rsidRDefault="00B6245D" w:rsidP="00B6245D">
      <w:pPr>
        <w:pStyle w:val="Odstavekseznama"/>
        <w:numPr>
          <w:ilvl w:val="0"/>
          <w:numId w:val="35"/>
        </w:numPr>
        <w:ind w:left="714" w:hanging="357"/>
        <w:contextualSpacing w:val="0"/>
        <w:jc w:val="both"/>
        <w:rPr>
          <w:rFonts w:asciiTheme="minorHAnsi" w:hAnsiTheme="minorHAnsi"/>
          <w:bCs/>
          <w:sz w:val="22"/>
          <w:szCs w:val="22"/>
        </w:rPr>
      </w:pPr>
      <w:r w:rsidRPr="00B6245D">
        <w:rPr>
          <w:rFonts w:asciiTheme="minorHAnsi" w:hAnsiTheme="minorHAnsi"/>
          <w:bCs/>
          <w:sz w:val="22"/>
          <w:szCs w:val="22"/>
        </w:rPr>
        <w:t>izpolnjen (in podpisan) obrazec »</w:t>
      </w:r>
      <w:r w:rsidRPr="00B6245D">
        <w:rPr>
          <w:rFonts w:asciiTheme="minorHAnsi" w:hAnsiTheme="minorHAnsi"/>
          <w:b/>
          <w:bCs/>
          <w:sz w:val="22"/>
          <w:szCs w:val="22"/>
        </w:rPr>
        <w:t>ESPD</w:t>
      </w:r>
      <w:r w:rsidRPr="00B6245D">
        <w:rPr>
          <w:rFonts w:asciiTheme="minorHAnsi" w:hAnsiTheme="minorHAnsi"/>
          <w:bCs/>
          <w:sz w:val="22"/>
          <w:szCs w:val="22"/>
        </w:rPr>
        <w:t xml:space="preserve">«, kot je to opredeljeno v razdelku </w:t>
      </w:r>
      <w:proofErr w:type="spellStart"/>
      <w:r w:rsidRPr="00B6245D">
        <w:rPr>
          <w:rFonts w:asciiTheme="minorHAnsi" w:hAnsiTheme="minorHAnsi"/>
          <w:bCs/>
          <w:sz w:val="22"/>
          <w:szCs w:val="22"/>
        </w:rPr>
        <w:t>II.a</w:t>
      </w:r>
      <w:proofErr w:type="spellEnd"/>
      <w:r w:rsidRPr="00B6245D">
        <w:rPr>
          <w:rFonts w:asciiTheme="minorHAnsi" w:hAnsiTheme="minorHAnsi"/>
          <w:bCs/>
          <w:sz w:val="22"/>
          <w:szCs w:val="22"/>
        </w:rPr>
        <w:t xml:space="preserve"> tega povabila</w:t>
      </w:r>
    </w:p>
    <w:p w14:paraId="3424E67A" w14:textId="77777777" w:rsidR="00B6245D" w:rsidRPr="00B6245D" w:rsidRDefault="00B6245D" w:rsidP="00B6245D">
      <w:pPr>
        <w:pStyle w:val="Odstavekseznama"/>
        <w:spacing w:after="60"/>
        <w:ind w:left="851"/>
        <w:rPr>
          <w:rFonts w:asciiTheme="minorHAnsi" w:hAnsiTheme="minorHAnsi"/>
          <w:bCs/>
          <w:sz w:val="22"/>
          <w:szCs w:val="22"/>
        </w:rPr>
      </w:pPr>
      <w:r w:rsidRPr="00B6245D">
        <w:rPr>
          <w:rFonts w:asciiTheme="minorHAnsi" w:hAnsiTheme="minorHAnsi"/>
          <w:bCs/>
          <w:sz w:val="22"/>
          <w:szCs w:val="22"/>
        </w:rPr>
        <w:t xml:space="preserve">(ponudnik </w:t>
      </w:r>
      <w:r w:rsidRPr="00B6245D">
        <w:rPr>
          <w:rFonts w:asciiTheme="minorHAnsi" w:hAnsiTheme="minorHAnsi"/>
          <w:b/>
          <w:bCs/>
          <w:sz w:val="22"/>
          <w:szCs w:val="22"/>
        </w:rPr>
        <w:t>zase lahko odda nepodpisan</w:t>
      </w:r>
      <w:r w:rsidRPr="00B6245D">
        <w:rPr>
          <w:rFonts w:asciiTheme="minorHAnsi" w:hAnsiTheme="minorHAnsi"/>
          <w:bCs/>
          <w:sz w:val="22"/>
          <w:szCs w:val="22"/>
        </w:rPr>
        <w:t xml:space="preserve"> »ESPD«)</w:t>
      </w:r>
    </w:p>
    <w:p w14:paraId="6B9750D4" w14:textId="7AB93E2E" w:rsidR="00B6245D" w:rsidRPr="00B6245D" w:rsidRDefault="00B6245D" w:rsidP="005F59B9">
      <w:pPr>
        <w:pStyle w:val="Odstavekseznama"/>
        <w:spacing w:after="60"/>
        <w:ind w:left="851"/>
        <w:contextualSpacing w:val="0"/>
        <w:jc w:val="both"/>
        <w:rPr>
          <w:rFonts w:asciiTheme="minorHAnsi" w:hAnsiTheme="minorHAnsi"/>
          <w:bCs/>
          <w:sz w:val="22"/>
          <w:szCs w:val="22"/>
        </w:rPr>
      </w:pPr>
      <w:r w:rsidRPr="00B6245D">
        <w:rPr>
          <w:rFonts w:asciiTheme="minorHAnsi" w:hAnsiTheme="minorHAnsi"/>
          <w:bCs/>
          <w:sz w:val="22"/>
          <w:szCs w:val="22"/>
        </w:rPr>
        <w:t xml:space="preserve">(če bo ponudnik naročilo izvedel s </w:t>
      </w:r>
      <w:r w:rsidRPr="00B6245D">
        <w:rPr>
          <w:rFonts w:asciiTheme="minorHAnsi" w:hAnsiTheme="minorHAnsi"/>
          <w:b/>
          <w:bCs/>
          <w:sz w:val="22"/>
          <w:szCs w:val="22"/>
        </w:rPr>
        <w:t>partnerjem, podizvajalcem</w:t>
      </w:r>
      <w:r w:rsidRPr="00B6245D">
        <w:rPr>
          <w:rFonts w:asciiTheme="minorHAnsi" w:hAnsiTheme="minorHAnsi"/>
          <w:bCs/>
          <w:sz w:val="22"/>
          <w:szCs w:val="22"/>
        </w:rPr>
        <w:t xml:space="preserve"> ali na kak drug način uporabil zmogljivosti </w:t>
      </w:r>
      <w:r w:rsidRPr="005F59B9">
        <w:rPr>
          <w:rFonts w:asciiTheme="minorHAnsi" w:hAnsiTheme="minorHAnsi"/>
          <w:b/>
          <w:bCs/>
          <w:sz w:val="22"/>
          <w:szCs w:val="22"/>
        </w:rPr>
        <w:t>drugih subjektov</w:t>
      </w:r>
      <w:r w:rsidRPr="00B6245D">
        <w:rPr>
          <w:rFonts w:asciiTheme="minorHAnsi" w:hAnsiTheme="minorHAnsi"/>
          <w:bCs/>
          <w:sz w:val="22"/>
          <w:szCs w:val="22"/>
        </w:rPr>
        <w:t xml:space="preserve">, predloži tudi njihove obrazce </w:t>
      </w:r>
      <w:r w:rsidRPr="005F59B9">
        <w:rPr>
          <w:rFonts w:asciiTheme="minorHAnsi" w:hAnsiTheme="minorHAnsi"/>
          <w:b/>
          <w:bCs/>
          <w:sz w:val="22"/>
          <w:szCs w:val="22"/>
        </w:rPr>
        <w:t>»ESPD«, ki morajo biti ustrezno podpisani</w:t>
      </w:r>
      <w:r w:rsidRPr="00B6245D">
        <w:rPr>
          <w:rFonts w:asciiTheme="minorHAnsi" w:hAnsiTheme="minorHAnsi"/>
          <w:bCs/>
          <w:sz w:val="22"/>
          <w:szCs w:val="22"/>
        </w:rPr>
        <w:t>),</w:t>
      </w:r>
    </w:p>
    <w:p w14:paraId="1508EAA1" w14:textId="740ABF2B" w:rsidR="00E46320" w:rsidRPr="00B6245D" w:rsidRDefault="00407BD1" w:rsidP="008F1EB2">
      <w:pPr>
        <w:pStyle w:val="Odstavekseznama"/>
        <w:numPr>
          <w:ilvl w:val="0"/>
          <w:numId w:val="35"/>
        </w:numPr>
        <w:contextualSpacing w:val="0"/>
        <w:jc w:val="both"/>
        <w:rPr>
          <w:rFonts w:asciiTheme="minorHAnsi" w:hAnsiTheme="minorHAnsi"/>
          <w:bCs/>
          <w:color w:val="000000" w:themeColor="text1"/>
          <w:sz w:val="22"/>
          <w:szCs w:val="22"/>
        </w:rPr>
      </w:pPr>
      <w:r w:rsidRPr="005F59B9">
        <w:rPr>
          <w:rFonts w:asciiTheme="minorHAnsi" w:hAnsiTheme="minorHAnsi"/>
          <w:b/>
          <w:color w:val="000000" w:themeColor="text1"/>
          <w:sz w:val="22"/>
          <w:szCs w:val="22"/>
        </w:rPr>
        <w:t>druge dokumente, zahtevane</w:t>
      </w:r>
      <w:r w:rsidR="00E46320" w:rsidRPr="00B6245D">
        <w:rPr>
          <w:rFonts w:asciiTheme="minorHAnsi" w:hAnsiTheme="minorHAnsi"/>
          <w:color w:val="000000" w:themeColor="text1"/>
          <w:sz w:val="22"/>
          <w:szCs w:val="22"/>
        </w:rPr>
        <w:t xml:space="preserve"> v tem </w:t>
      </w:r>
      <w:r w:rsidR="008F1EB2" w:rsidRPr="00B6245D">
        <w:rPr>
          <w:rFonts w:asciiTheme="minorHAnsi" w:hAnsiTheme="minorHAnsi"/>
          <w:color w:val="000000" w:themeColor="text1"/>
          <w:sz w:val="22"/>
          <w:szCs w:val="22"/>
        </w:rPr>
        <w:t>povabilu</w:t>
      </w:r>
      <w:r w:rsidR="000B3EF3" w:rsidRPr="00B6245D">
        <w:rPr>
          <w:rFonts w:asciiTheme="minorHAnsi" w:hAnsiTheme="minorHAnsi"/>
          <w:color w:val="000000" w:themeColor="text1"/>
          <w:sz w:val="22"/>
          <w:szCs w:val="22"/>
        </w:rPr>
        <w:t xml:space="preserve"> </w:t>
      </w:r>
      <w:r w:rsidR="000C34E1" w:rsidRPr="00B6245D">
        <w:rPr>
          <w:rFonts w:asciiTheme="minorHAnsi" w:hAnsiTheme="minorHAnsi"/>
          <w:color w:val="000000" w:themeColor="text1"/>
          <w:sz w:val="22"/>
          <w:szCs w:val="22"/>
        </w:rPr>
        <w:t>(npr. zahteva podizvajalca za neposredno plačilo</w:t>
      </w:r>
      <w:r w:rsidR="00B6245D">
        <w:rPr>
          <w:rFonts w:asciiTheme="minorHAnsi" w:hAnsiTheme="minorHAnsi"/>
          <w:color w:val="000000" w:themeColor="text1"/>
          <w:sz w:val="22"/>
          <w:szCs w:val="22"/>
        </w:rPr>
        <w:t xml:space="preserve">, </w:t>
      </w:r>
      <w:r w:rsidR="00B6245D" w:rsidRPr="00B6245D">
        <w:rPr>
          <w:rFonts w:asciiTheme="minorHAnsi" w:hAnsiTheme="minorHAnsi"/>
          <w:snapToGrid w:val="0"/>
          <w:color w:val="000000" w:themeColor="text1"/>
          <w:sz w:val="22"/>
          <w:szCs w:val="22"/>
          <w:lang w:eastAsia="en-US"/>
        </w:rPr>
        <w:t xml:space="preserve">potrdilo o aktivnem znanju slovenskega jezika </w:t>
      </w:r>
      <w:r w:rsidR="00B6245D">
        <w:rPr>
          <w:rFonts w:asciiTheme="minorHAnsi" w:hAnsiTheme="minorHAnsi"/>
          <w:snapToGrid w:val="0"/>
          <w:color w:val="000000" w:themeColor="text1"/>
          <w:sz w:val="22"/>
          <w:szCs w:val="22"/>
          <w:lang w:eastAsia="en-US"/>
        </w:rPr>
        <w:t xml:space="preserve">za </w:t>
      </w:r>
      <w:r w:rsidR="00B6245D" w:rsidRPr="00B6245D">
        <w:rPr>
          <w:rFonts w:asciiTheme="minorHAnsi" w:hAnsiTheme="minorHAnsi"/>
          <w:snapToGrid w:val="0"/>
          <w:color w:val="000000" w:themeColor="text1"/>
          <w:sz w:val="22"/>
          <w:szCs w:val="22"/>
          <w:lang w:eastAsia="en-US"/>
        </w:rPr>
        <w:t>programerja</w:t>
      </w:r>
      <w:r w:rsidR="00B6245D">
        <w:rPr>
          <w:rFonts w:asciiTheme="minorHAnsi" w:hAnsiTheme="minorHAnsi"/>
          <w:snapToGrid w:val="0"/>
          <w:color w:val="000000" w:themeColor="text1"/>
          <w:sz w:val="22"/>
          <w:szCs w:val="22"/>
          <w:lang w:eastAsia="en-US"/>
        </w:rPr>
        <w:t xml:space="preserve">, </w:t>
      </w:r>
      <w:r w:rsidR="00B6245D" w:rsidRPr="00B6245D">
        <w:rPr>
          <w:rFonts w:asciiTheme="minorHAnsi" w:hAnsiTheme="minorHAnsi"/>
          <w:snapToGrid w:val="0"/>
          <w:color w:val="000000" w:themeColor="text1"/>
          <w:sz w:val="22"/>
          <w:szCs w:val="22"/>
          <w:lang w:eastAsia="en-US"/>
        </w:rPr>
        <w:t>če slovenski</w:t>
      </w:r>
      <w:r w:rsidR="00B6245D" w:rsidRPr="0073592F">
        <w:rPr>
          <w:rFonts w:asciiTheme="minorHAnsi" w:hAnsiTheme="minorHAnsi"/>
          <w:snapToGrid w:val="0"/>
          <w:color w:val="000000" w:themeColor="text1"/>
          <w:sz w:val="22"/>
          <w:szCs w:val="22"/>
          <w:lang w:eastAsia="en-US"/>
        </w:rPr>
        <w:t xml:space="preserve"> jezik ni</w:t>
      </w:r>
      <w:r w:rsidR="00B6245D">
        <w:rPr>
          <w:rFonts w:asciiTheme="minorHAnsi" w:hAnsiTheme="minorHAnsi"/>
          <w:snapToGrid w:val="0"/>
          <w:color w:val="000000" w:themeColor="text1"/>
          <w:sz w:val="22"/>
          <w:szCs w:val="22"/>
          <w:lang w:eastAsia="en-US"/>
        </w:rPr>
        <w:t xml:space="preserve"> njegov</w:t>
      </w:r>
      <w:r w:rsidR="00B6245D" w:rsidRPr="0073592F">
        <w:rPr>
          <w:rFonts w:asciiTheme="minorHAnsi" w:hAnsiTheme="minorHAnsi"/>
          <w:snapToGrid w:val="0"/>
          <w:color w:val="000000" w:themeColor="text1"/>
          <w:sz w:val="22"/>
          <w:szCs w:val="22"/>
          <w:lang w:eastAsia="en-US"/>
        </w:rPr>
        <w:t xml:space="preserve"> materni jezik</w:t>
      </w:r>
      <w:r w:rsidR="005F59B9">
        <w:rPr>
          <w:rFonts w:asciiTheme="minorHAnsi" w:hAnsiTheme="minorHAnsi"/>
          <w:snapToGrid w:val="0"/>
          <w:color w:val="000000" w:themeColor="text1"/>
          <w:sz w:val="22"/>
          <w:szCs w:val="22"/>
          <w:lang w:eastAsia="en-US"/>
        </w:rPr>
        <w:t>, itd.</w:t>
      </w:r>
      <w:r w:rsidR="000C34E1" w:rsidRPr="00B6245D">
        <w:rPr>
          <w:rFonts w:asciiTheme="minorHAnsi" w:hAnsiTheme="minorHAnsi"/>
          <w:color w:val="000000" w:themeColor="text1"/>
          <w:sz w:val="22"/>
          <w:szCs w:val="22"/>
        </w:rPr>
        <w:t>)</w:t>
      </w:r>
      <w:r w:rsidR="00E46320" w:rsidRPr="00B6245D">
        <w:rPr>
          <w:rFonts w:asciiTheme="minorHAnsi" w:hAnsiTheme="minorHAnsi"/>
          <w:color w:val="000000" w:themeColor="text1"/>
          <w:sz w:val="22"/>
          <w:szCs w:val="22"/>
        </w:rPr>
        <w:t>.</w:t>
      </w:r>
    </w:p>
    <w:p w14:paraId="121DEADF" w14:textId="77777777" w:rsidR="008F1EB2" w:rsidRPr="00502B30" w:rsidRDefault="008F1EB2" w:rsidP="008F1EB2">
      <w:pPr>
        <w:jc w:val="both"/>
        <w:rPr>
          <w:rFonts w:asciiTheme="minorHAnsi" w:hAnsiTheme="minorHAnsi"/>
          <w:sz w:val="22"/>
          <w:szCs w:val="22"/>
          <w:highlight w:val="yellow"/>
        </w:rPr>
      </w:pPr>
    </w:p>
    <w:p w14:paraId="20C83253" w14:textId="77777777" w:rsidR="00E46320" w:rsidRPr="003824D3" w:rsidRDefault="00E46320" w:rsidP="008F1EB2">
      <w:pPr>
        <w:spacing w:after="120"/>
        <w:jc w:val="both"/>
        <w:rPr>
          <w:rFonts w:asciiTheme="minorHAnsi" w:hAnsiTheme="minorHAnsi"/>
          <w:sz w:val="22"/>
          <w:szCs w:val="22"/>
        </w:rPr>
      </w:pPr>
      <w:r w:rsidRPr="003824D3">
        <w:rPr>
          <w:rFonts w:asciiTheme="minorHAnsi" w:hAnsiTheme="minorHAnsi"/>
          <w:sz w:val="22"/>
          <w:szCs w:val="22"/>
        </w:rPr>
        <w:t xml:space="preserve">Ponudnik </w:t>
      </w:r>
      <w:r w:rsidRPr="003824D3">
        <w:rPr>
          <w:rFonts w:asciiTheme="minorHAnsi" w:hAnsiTheme="minorHAnsi"/>
          <w:b/>
          <w:sz w:val="22"/>
          <w:szCs w:val="22"/>
        </w:rPr>
        <w:t>lahko</w:t>
      </w:r>
      <w:r w:rsidRPr="003824D3">
        <w:rPr>
          <w:rFonts w:asciiTheme="minorHAnsi" w:hAnsiTheme="minorHAnsi"/>
          <w:sz w:val="22"/>
          <w:szCs w:val="22"/>
        </w:rPr>
        <w:t xml:space="preserve"> k zahtevani ponudbeni dokumentaciji priloži dodatna pojasnila in druge dokumente.</w:t>
      </w:r>
    </w:p>
    <w:p w14:paraId="3B3F4E4E" w14:textId="77777777" w:rsidR="008F1EB2" w:rsidRPr="003824D3" w:rsidRDefault="008F1EB2" w:rsidP="0099096F">
      <w:pPr>
        <w:pStyle w:val="Noga"/>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Na poziv naročnika bo moral </w:t>
      </w:r>
      <w:r w:rsidRPr="003824D3">
        <w:rPr>
          <w:rFonts w:asciiTheme="minorHAnsi" w:hAnsiTheme="minorHAnsi"/>
          <w:b/>
          <w:color w:val="000000" w:themeColor="text1"/>
          <w:sz w:val="22"/>
          <w:szCs w:val="22"/>
        </w:rPr>
        <w:t>izbrani ponudnik</w:t>
      </w:r>
      <w:r w:rsidRPr="003824D3">
        <w:rPr>
          <w:rFonts w:asciiTheme="minorHAnsi" w:hAnsiTheme="minorHAnsi"/>
          <w:color w:val="000000" w:themeColor="text1"/>
          <w:sz w:val="22"/>
          <w:szCs w:val="22"/>
        </w:rPr>
        <w:t xml:space="preserve"> v postopku javnega naročanja ali pri izvajanju javnega naročila v roku 8 dni od prejema poziva posredovati podatke</w:t>
      </w:r>
      <w:r w:rsidR="000C34E1" w:rsidRPr="003824D3">
        <w:rPr>
          <w:rFonts w:asciiTheme="minorHAnsi" w:hAnsiTheme="minorHAnsi"/>
          <w:color w:val="000000" w:themeColor="text1"/>
          <w:sz w:val="22"/>
          <w:szCs w:val="22"/>
        </w:rPr>
        <w:t xml:space="preserve"> oz. izjavo</w:t>
      </w:r>
      <w:r w:rsidRPr="003824D3">
        <w:rPr>
          <w:rFonts w:asciiTheme="minorHAnsi" w:hAnsiTheme="minorHAnsi"/>
          <w:color w:val="000000" w:themeColor="text1"/>
          <w:sz w:val="22"/>
          <w:szCs w:val="22"/>
        </w:rPr>
        <w:t xml:space="preserve"> o:</w:t>
      </w:r>
    </w:p>
    <w:p w14:paraId="06ABCA00" w14:textId="77777777" w:rsidR="008F1EB2" w:rsidRPr="003824D3" w:rsidRDefault="008F1EB2" w:rsidP="0099096F">
      <w:pPr>
        <w:pStyle w:val="Noga"/>
        <w:numPr>
          <w:ilvl w:val="0"/>
          <w:numId w:val="36"/>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 xml:space="preserve">svojih ustanoviteljih, družbenikih, delničarjih, </w:t>
      </w:r>
      <w:proofErr w:type="spellStart"/>
      <w:r w:rsidRPr="003824D3">
        <w:rPr>
          <w:rFonts w:asciiTheme="minorHAnsi" w:hAnsiTheme="minorHAnsi"/>
          <w:color w:val="000000" w:themeColor="text1"/>
          <w:sz w:val="22"/>
          <w:szCs w:val="22"/>
        </w:rPr>
        <w:t>komanditistih</w:t>
      </w:r>
      <w:proofErr w:type="spellEnd"/>
      <w:r w:rsidRPr="003824D3">
        <w:rPr>
          <w:rFonts w:asciiTheme="minorHAnsi" w:hAnsiTheme="minorHAnsi"/>
          <w:color w:val="000000" w:themeColor="text1"/>
          <w:sz w:val="22"/>
          <w:szCs w:val="22"/>
        </w:rPr>
        <w:t xml:space="preserve"> ali drugih lastnikih in podatke o lastniških deležih navedenih oseb,</w:t>
      </w:r>
    </w:p>
    <w:p w14:paraId="18715993" w14:textId="2984559B" w:rsidR="008F1EB2" w:rsidRPr="003824D3" w:rsidRDefault="008F1EB2" w:rsidP="003824D3">
      <w:pPr>
        <w:pStyle w:val="Noga"/>
        <w:numPr>
          <w:ilvl w:val="0"/>
          <w:numId w:val="36"/>
        </w:numPr>
        <w:ind w:left="709"/>
        <w:jc w:val="both"/>
        <w:rPr>
          <w:rFonts w:asciiTheme="minorHAnsi" w:hAnsiTheme="minorHAnsi"/>
          <w:color w:val="000000" w:themeColor="text1"/>
          <w:sz w:val="22"/>
          <w:szCs w:val="22"/>
        </w:rPr>
      </w:pPr>
      <w:r w:rsidRPr="003824D3">
        <w:rPr>
          <w:rFonts w:asciiTheme="minorHAnsi" w:hAnsiTheme="minorHAnsi"/>
          <w:color w:val="000000" w:themeColor="text1"/>
          <w:sz w:val="22"/>
          <w:szCs w:val="22"/>
        </w:rPr>
        <w:t>gospodarskih subjektih, za katere se glede na določbe zakona, ki ureja gospodarske družbe, šteje, da so z njim povezane družbe.</w:t>
      </w:r>
    </w:p>
    <w:p w14:paraId="779A5365" w14:textId="2852D8F8" w:rsidR="003824D3" w:rsidRPr="003824D3" w:rsidRDefault="003824D3" w:rsidP="003824D3">
      <w:pPr>
        <w:pStyle w:val="Noga"/>
        <w:spacing w:before="120"/>
        <w:jc w:val="both"/>
        <w:rPr>
          <w:rFonts w:asciiTheme="minorHAnsi" w:hAnsiTheme="minorHAnsi"/>
          <w:b/>
          <w:color w:val="000000" w:themeColor="text1"/>
          <w:sz w:val="22"/>
          <w:szCs w:val="22"/>
        </w:rPr>
      </w:pPr>
      <w:r w:rsidRPr="003824D3">
        <w:rPr>
          <w:rFonts w:asciiTheme="minorHAnsi" w:hAnsiTheme="minorHAnsi"/>
          <w:b/>
          <w:color w:val="000000" w:themeColor="text1"/>
          <w:sz w:val="22"/>
          <w:szCs w:val="22"/>
        </w:rPr>
        <w:t>S predložitvijo ponudbe ponudnik potrdi, da v celoti sprejema naročnikove pogoje iz razpisne do</w:t>
      </w:r>
      <w:r w:rsidR="005D22E7">
        <w:rPr>
          <w:rFonts w:asciiTheme="minorHAnsi" w:hAnsiTheme="minorHAnsi"/>
          <w:b/>
          <w:color w:val="000000" w:themeColor="text1"/>
          <w:sz w:val="22"/>
          <w:szCs w:val="22"/>
        </w:rPr>
        <w:t>kumentacije</w:t>
      </w:r>
      <w:r w:rsidRPr="003824D3">
        <w:rPr>
          <w:rFonts w:asciiTheme="minorHAnsi" w:hAnsiTheme="minorHAnsi"/>
          <w:b/>
          <w:color w:val="000000" w:themeColor="text1"/>
          <w:sz w:val="22"/>
          <w:szCs w:val="22"/>
        </w:rPr>
        <w:t>.</w:t>
      </w:r>
    </w:p>
    <w:p w14:paraId="497A0BA4" w14:textId="1B4B954D" w:rsidR="007F79E5" w:rsidRPr="00502B30" w:rsidRDefault="007F79E5" w:rsidP="003824D3">
      <w:pPr>
        <w:pStyle w:val="Noga"/>
        <w:jc w:val="both"/>
        <w:rPr>
          <w:rFonts w:asciiTheme="minorHAnsi" w:hAnsiTheme="minorHAnsi"/>
          <w:color w:val="0000FF"/>
          <w:sz w:val="22"/>
          <w:szCs w:val="22"/>
          <w:highlight w:val="yellow"/>
        </w:rPr>
      </w:pPr>
    </w:p>
    <w:p w14:paraId="58742E5B" w14:textId="77777777" w:rsidR="000C34E1" w:rsidRPr="003824D3" w:rsidRDefault="00E46320" w:rsidP="000C34E1">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.b</w:t>
      </w:r>
      <w:proofErr w:type="spellEnd"/>
      <w:r w:rsidRPr="003824D3">
        <w:rPr>
          <w:rFonts w:asciiTheme="minorHAnsi" w:hAnsiTheme="minorHAnsi"/>
          <w:color w:val="00B050"/>
          <w:sz w:val="22"/>
          <w:szCs w:val="22"/>
        </w:rPr>
        <w:t xml:space="preserve"> </w:t>
      </w:r>
      <w:r w:rsidR="000C34E1" w:rsidRPr="003824D3">
        <w:rPr>
          <w:rFonts w:asciiTheme="minorHAnsi" w:hAnsiTheme="minorHAnsi"/>
          <w:color w:val="00B050"/>
          <w:sz w:val="22"/>
          <w:szCs w:val="22"/>
        </w:rPr>
        <w:t>NAČIN ODDAJE PONUDBE</w:t>
      </w:r>
    </w:p>
    <w:p w14:paraId="7784D660" w14:textId="02CEFB50" w:rsidR="003824D3" w:rsidRPr="003824D3" w:rsidRDefault="003824D3" w:rsidP="003824D3">
      <w:pPr>
        <w:spacing w:after="120"/>
        <w:jc w:val="both"/>
        <w:rPr>
          <w:rFonts w:asciiTheme="minorHAnsi" w:hAnsiTheme="minorHAnsi" w:cstheme="minorHAnsi"/>
          <w:color w:val="000000" w:themeColor="text1"/>
          <w:sz w:val="22"/>
          <w:szCs w:val="22"/>
          <w:u w:val="single"/>
        </w:rPr>
      </w:pPr>
      <w:r w:rsidRPr="003824D3">
        <w:rPr>
          <w:rFonts w:asciiTheme="minorHAnsi" w:hAnsiTheme="minorHAnsi" w:cstheme="minorHAnsi"/>
          <w:color w:val="000000" w:themeColor="text1"/>
          <w:sz w:val="22"/>
          <w:szCs w:val="22"/>
        </w:rPr>
        <w:t xml:space="preserve">Ponudnik mora ponudbo predložiti preko informacijskega sistema e-JN na spletnem naslovu </w:t>
      </w:r>
      <w:hyperlink r:id="rId15" w:history="1">
        <w:r w:rsidRPr="003824D3">
          <w:rPr>
            <w:rStyle w:val="Hiperpovezava"/>
            <w:rFonts w:asciiTheme="minorHAnsi" w:hAnsiTheme="minorHAnsi" w:cstheme="minorHAnsi"/>
            <w:sz w:val="22"/>
            <w:szCs w:val="22"/>
          </w:rPr>
          <w:t>https://ejn.gov.si/e-oddaja</w:t>
        </w:r>
      </w:hyperlink>
      <w:r w:rsidRPr="003824D3">
        <w:rPr>
          <w:rFonts w:asciiTheme="minorHAnsi" w:hAnsiTheme="minorHAnsi" w:cstheme="minorHAnsi"/>
          <w:color w:val="000000" w:themeColor="text1"/>
          <w:sz w:val="22"/>
          <w:szCs w:val="22"/>
        </w:rPr>
        <w:t xml:space="preserve"> v skladu s 4. točko dokumenta Navodila za uporabo informacijskega sistema za uporabo funkcionalnosti elektronske oddaje ponudb e-JN: PONUDNIKI (v nadaljevanju: Navodila za uporabo e-JN), ki je del te razpisne dokumentacije in objavljen na spletnem naslovu </w:t>
      </w:r>
      <w:hyperlink r:id="rId16" w:history="1">
        <w:r w:rsidRPr="003824D3">
          <w:rPr>
            <w:rStyle w:val="Hiperpovezava"/>
            <w:rFonts w:asciiTheme="minorHAnsi" w:hAnsiTheme="minorHAnsi" w:cstheme="minorHAnsi"/>
            <w:sz w:val="22"/>
            <w:szCs w:val="22"/>
          </w:rPr>
          <w:t>https://ejn.gov.si/aktualno/vec-informacij-ponudniki.html</w:t>
        </w:r>
      </w:hyperlink>
      <w:r w:rsidRPr="003824D3">
        <w:rPr>
          <w:rFonts w:asciiTheme="minorHAnsi" w:hAnsiTheme="minorHAnsi" w:cstheme="minorHAnsi"/>
          <w:color w:val="000000" w:themeColor="text1"/>
          <w:sz w:val="22"/>
          <w:szCs w:val="22"/>
          <w:u w:val="single"/>
        </w:rPr>
        <w:t xml:space="preserve">. </w:t>
      </w:r>
    </w:p>
    <w:p w14:paraId="1035D0A7" w14:textId="77777777" w:rsidR="003824D3" w:rsidRPr="003824D3" w:rsidRDefault="003824D3" w:rsidP="003824D3">
      <w:pPr>
        <w:spacing w:after="120"/>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t>Ponudnik se mora pred oddajo ponudbe registrirati v informacijski sistem e-JN v skladu z Navodili za uporabo e-JN. Če je ponudnik že registriran v informacijski sistem e-JN, se v aplikacijo le prijavi.</w:t>
      </w:r>
    </w:p>
    <w:p w14:paraId="7B924D23" w14:textId="77777777" w:rsidR="003824D3" w:rsidRPr="003824D3" w:rsidRDefault="003824D3" w:rsidP="003824D3">
      <w:pPr>
        <w:jc w:val="both"/>
        <w:rPr>
          <w:rFonts w:asciiTheme="minorHAnsi" w:hAnsiTheme="minorHAnsi" w:cstheme="minorHAnsi"/>
          <w:color w:val="000000" w:themeColor="text1"/>
          <w:sz w:val="22"/>
          <w:szCs w:val="22"/>
        </w:rPr>
      </w:pPr>
      <w:r w:rsidRPr="003824D3">
        <w:rPr>
          <w:rFonts w:asciiTheme="minorHAnsi" w:hAnsiTheme="minorHAnsi" w:cstheme="minorHAnsi"/>
          <w:color w:val="000000" w:themeColor="text1"/>
          <w:sz w:val="22"/>
          <w:szCs w:val="22"/>
        </w:rPr>
        <w:lastRenderedPageBreak/>
        <w:t>Uporabnik ponudnika, ki je v informacijskem sistemu e-JN pooblaščen za oddajanje ponudb, ponudbo odda s klikom na gumb »Oddaj«. Informacijski sistem e-JN ob oddaji ponudbe zabeleži identiteto uporabnika in čas oddaje ponudbe. Uporabnik z dejanjem oddaje ponudbe izkaže in izjavi voljo v imenu ponudnika oddati zavezujočo ponudbo (18. člen OZ</w:t>
      </w:r>
      <w:bookmarkStart w:id="10" w:name="_Hlk9425363"/>
      <w:r w:rsidRPr="003824D3">
        <w:rPr>
          <w:rFonts w:asciiTheme="minorHAnsi" w:hAnsiTheme="minorHAnsi" w:cstheme="minorHAnsi"/>
          <w:color w:val="000000" w:themeColor="text1"/>
          <w:sz w:val="22"/>
          <w:szCs w:val="22"/>
          <w:vertAlign w:val="superscript"/>
        </w:rPr>
        <w:footnoteReference w:id="2"/>
      </w:r>
      <w:bookmarkEnd w:id="10"/>
      <w:r w:rsidRPr="003824D3">
        <w:rPr>
          <w:rFonts w:asciiTheme="minorHAnsi" w:hAnsiTheme="minorHAnsi" w:cstheme="minorHAnsi"/>
          <w:color w:val="000000" w:themeColor="text1"/>
          <w:sz w:val="22"/>
          <w:szCs w:val="22"/>
        </w:rPr>
        <w:t>). Z oddajo ponudbe je le-ta zavezujoča za čas, naveden v ponudbi, razen če jo uporabnik ponudnika umakne ali spremeni pred potekom roka za oddajo ponudb.</w:t>
      </w:r>
    </w:p>
    <w:p w14:paraId="09B90C84" w14:textId="19490CD6" w:rsidR="00F66847" w:rsidRPr="00502B30" w:rsidRDefault="00F66847" w:rsidP="00F66847">
      <w:pPr>
        <w:rPr>
          <w:color w:val="7030A0"/>
          <w:szCs w:val="20"/>
          <w:highlight w:val="yellow"/>
        </w:rPr>
      </w:pPr>
    </w:p>
    <w:p w14:paraId="4FB01600" w14:textId="77777777" w:rsidR="000C34E1" w:rsidRPr="003824D3" w:rsidRDefault="000C34E1" w:rsidP="000C34E1">
      <w:pPr>
        <w:pStyle w:val="Noga"/>
        <w:jc w:val="both"/>
        <w:rPr>
          <w:rFonts w:asciiTheme="minorHAnsi" w:hAnsiTheme="minorHAnsi"/>
          <w:sz w:val="22"/>
          <w:szCs w:val="22"/>
        </w:rPr>
      </w:pPr>
      <w:r w:rsidRPr="003824D3">
        <w:rPr>
          <w:rFonts w:asciiTheme="minorHAnsi" w:hAnsiTheme="minorHAnsi"/>
          <w:b/>
          <w:sz w:val="22"/>
          <w:szCs w:val="22"/>
        </w:rPr>
        <w:t>Dostop do povezave za oddajo elektronske ponudbe v tem postopku javnega naročila je na naslednji povezavi</w:t>
      </w:r>
      <w:r w:rsidRPr="003824D3">
        <w:rPr>
          <w:rFonts w:asciiTheme="minorHAnsi" w:hAnsiTheme="minorHAnsi"/>
          <w:sz w:val="22"/>
          <w:szCs w:val="22"/>
        </w:rPr>
        <w:t xml:space="preserve">:  </w:t>
      </w:r>
    </w:p>
    <w:p w14:paraId="555324D5" w14:textId="00A20576" w:rsidR="00E46320" w:rsidRPr="00502B30" w:rsidRDefault="007C26DA" w:rsidP="003824D3">
      <w:pPr>
        <w:pStyle w:val="Noga"/>
        <w:jc w:val="both"/>
        <w:rPr>
          <w:rFonts w:asciiTheme="minorHAnsi" w:hAnsiTheme="minorHAnsi"/>
          <w:sz w:val="22"/>
          <w:szCs w:val="22"/>
          <w:highlight w:val="yellow"/>
        </w:rPr>
      </w:pPr>
      <w:r w:rsidRPr="007C26DA">
        <w:rPr>
          <w:rStyle w:val="Hiperpovezava"/>
          <w:rFonts w:asciiTheme="minorHAnsi" w:hAnsiTheme="minorHAnsi"/>
          <w:sz w:val="22"/>
          <w:szCs w:val="22"/>
        </w:rPr>
        <w:t>https://ejn.gov.si/ponudba/pages/aktualno/aktualno_javno_narocilo_podrobno.xhtml?zadevaId=11659</w:t>
      </w:r>
    </w:p>
    <w:p w14:paraId="1BBB7EF9" w14:textId="77777777" w:rsidR="00284D59" w:rsidRPr="00502B30" w:rsidRDefault="00284D59" w:rsidP="003824D3">
      <w:pPr>
        <w:pStyle w:val="Noga"/>
        <w:jc w:val="both"/>
        <w:rPr>
          <w:rFonts w:asciiTheme="minorHAnsi" w:hAnsiTheme="minorHAnsi"/>
          <w:color w:val="00B050"/>
          <w:sz w:val="22"/>
          <w:szCs w:val="22"/>
          <w:highlight w:val="yellow"/>
        </w:rPr>
      </w:pPr>
    </w:p>
    <w:p w14:paraId="71B8EAAC" w14:textId="77777777" w:rsidR="000C34E1" w:rsidRPr="003824D3" w:rsidRDefault="00404FCE" w:rsidP="00DF6298">
      <w:pPr>
        <w:pStyle w:val="Noga"/>
        <w:spacing w:after="120"/>
        <w:jc w:val="both"/>
        <w:rPr>
          <w:rFonts w:asciiTheme="minorHAnsi" w:hAnsiTheme="minorHAnsi"/>
          <w:color w:val="00B050"/>
          <w:sz w:val="22"/>
          <w:szCs w:val="22"/>
        </w:rPr>
      </w:pPr>
      <w:proofErr w:type="spellStart"/>
      <w:r w:rsidRPr="003824D3">
        <w:rPr>
          <w:rFonts w:asciiTheme="minorHAnsi" w:hAnsiTheme="minorHAnsi"/>
          <w:color w:val="00B050"/>
          <w:sz w:val="22"/>
          <w:szCs w:val="22"/>
        </w:rPr>
        <w:t>I</w:t>
      </w:r>
      <w:r w:rsidR="007B301C" w:rsidRPr="003824D3">
        <w:rPr>
          <w:rFonts w:asciiTheme="minorHAnsi" w:hAnsiTheme="minorHAnsi"/>
          <w:color w:val="00B050"/>
          <w:sz w:val="22"/>
          <w:szCs w:val="22"/>
        </w:rPr>
        <w:t>V</w:t>
      </w:r>
      <w:r w:rsidRPr="003824D3">
        <w:rPr>
          <w:rFonts w:asciiTheme="minorHAnsi" w:hAnsiTheme="minorHAnsi"/>
          <w:color w:val="00B050"/>
          <w:sz w:val="22"/>
          <w:szCs w:val="22"/>
        </w:rPr>
        <w:t>.</w:t>
      </w:r>
      <w:r w:rsidR="007B301C" w:rsidRPr="003824D3">
        <w:rPr>
          <w:rFonts w:asciiTheme="minorHAnsi" w:hAnsiTheme="minorHAnsi"/>
          <w:color w:val="00B050"/>
          <w:sz w:val="22"/>
          <w:szCs w:val="22"/>
        </w:rPr>
        <w:t>c</w:t>
      </w:r>
      <w:proofErr w:type="spellEnd"/>
      <w:r w:rsidR="000C34E1" w:rsidRPr="003824D3">
        <w:rPr>
          <w:rFonts w:asciiTheme="minorHAnsi" w:hAnsiTheme="minorHAnsi"/>
          <w:color w:val="00B050"/>
          <w:sz w:val="22"/>
          <w:szCs w:val="22"/>
        </w:rPr>
        <w:t xml:space="preserve"> ROK ZA </w:t>
      </w:r>
      <w:r w:rsidR="002A4486" w:rsidRPr="003824D3">
        <w:rPr>
          <w:rFonts w:asciiTheme="minorHAnsi" w:hAnsiTheme="minorHAnsi"/>
          <w:color w:val="00B050"/>
          <w:sz w:val="22"/>
          <w:szCs w:val="22"/>
        </w:rPr>
        <w:t>ODDDAJO oz. PREJEM</w:t>
      </w:r>
      <w:r w:rsidR="000C34E1" w:rsidRPr="003824D3">
        <w:rPr>
          <w:rFonts w:asciiTheme="minorHAnsi" w:hAnsiTheme="minorHAnsi"/>
          <w:color w:val="00B050"/>
          <w:sz w:val="22"/>
          <w:szCs w:val="22"/>
        </w:rPr>
        <w:t xml:space="preserve"> PONUDB, SPREMEMBE IN UMIK PONUDBE</w:t>
      </w:r>
    </w:p>
    <w:p w14:paraId="5E0FCCE2" w14:textId="593D2643"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Ponudba se šteje za pravočasno oddano oz. prejeto, če jo naročnik prejme preko informacijskega sistema e-JN </w:t>
      </w:r>
      <w:r w:rsidRPr="009D6995">
        <w:rPr>
          <w:rFonts w:asciiTheme="minorHAnsi" w:hAnsiTheme="minorHAnsi"/>
          <w:b/>
          <w:color w:val="000000" w:themeColor="text1"/>
          <w:sz w:val="22"/>
          <w:szCs w:val="22"/>
        </w:rPr>
        <w:t xml:space="preserve">najkasneje do </w:t>
      </w:r>
      <w:r w:rsidR="00E37746" w:rsidRPr="009D6995">
        <w:rPr>
          <w:rFonts w:asciiTheme="minorHAnsi" w:hAnsiTheme="minorHAnsi"/>
          <w:b/>
          <w:color w:val="000000" w:themeColor="text1"/>
          <w:sz w:val="22"/>
          <w:szCs w:val="22"/>
        </w:rPr>
        <w:t>30. 8</w:t>
      </w:r>
      <w:r w:rsidR="00CE0522" w:rsidRPr="009D6995">
        <w:rPr>
          <w:rFonts w:asciiTheme="minorHAnsi" w:hAnsiTheme="minorHAnsi"/>
          <w:b/>
          <w:color w:val="000000" w:themeColor="text1"/>
          <w:sz w:val="22"/>
          <w:szCs w:val="22"/>
        </w:rPr>
        <w:t>. 2019</w:t>
      </w:r>
      <w:r w:rsidR="00EA120D" w:rsidRPr="009D6995">
        <w:rPr>
          <w:rFonts w:asciiTheme="minorHAnsi" w:hAnsiTheme="minorHAnsi"/>
          <w:b/>
          <w:color w:val="000000" w:themeColor="text1"/>
          <w:sz w:val="22"/>
          <w:szCs w:val="22"/>
        </w:rPr>
        <w:t xml:space="preserve"> do 10</w:t>
      </w:r>
      <w:r w:rsidRPr="009D6995">
        <w:rPr>
          <w:rFonts w:asciiTheme="minorHAnsi" w:hAnsiTheme="minorHAnsi"/>
          <w:b/>
          <w:color w:val="000000" w:themeColor="text1"/>
          <w:sz w:val="22"/>
          <w:szCs w:val="22"/>
        </w:rPr>
        <w:t>:00</w:t>
      </w:r>
      <w:r w:rsidRPr="009D6995">
        <w:rPr>
          <w:rFonts w:asciiTheme="minorHAnsi" w:hAnsiTheme="minorHAnsi"/>
          <w:color w:val="000000" w:themeColor="text1"/>
          <w:sz w:val="22"/>
          <w:szCs w:val="22"/>
        </w:rPr>
        <w:t xml:space="preserve"> </w:t>
      </w:r>
      <w:r w:rsidRPr="009D6995">
        <w:rPr>
          <w:rFonts w:asciiTheme="minorHAnsi" w:hAnsiTheme="minorHAnsi"/>
          <w:b/>
          <w:color w:val="000000" w:themeColor="text1"/>
          <w:sz w:val="22"/>
          <w:szCs w:val="22"/>
        </w:rPr>
        <w:t>ure</w:t>
      </w:r>
      <w:r w:rsidRPr="003824D3">
        <w:rPr>
          <w:rFonts w:asciiTheme="minorHAnsi" w:hAnsiTheme="minorHAnsi"/>
          <w:color w:val="000000" w:themeColor="text1"/>
          <w:sz w:val="22"/>
          <w:szCs w:val="22"/>
        </w:rPr>
        <w:t xml:space="preserve">. Za oddano </w:t>
      </w:r>
      <w:r w:rsidRPr="003824D3">
        <w:rPr>
          <w:rFonts w:asciiTheme="minorHAnsi" w:hAnsiTheme="minorHAnsi"/>
          <w:sz w:val="22"/>
          <w:szCs w:val="22"/>
        </w:rPr>
        <w:t>ponudbo se šteje ponudba, ki je v informacijskem sistemu e-JN označena s statusom »ODDANO«.</w:t>
      </w:r>
    </w:p>
    <w:p w14:paraId="1F33D272" w14:textId="77777777" w:rsidR="002A4486" w:rsidRPr="003824D3" w:rsidRDefault="002A4486" w:rsidP="002A4486">
      <w:pPr>
        <w:pStyle w:val="Noga"/>
        <w:spacing w:after="120"/>
        <w:jc w:val="both"/>
        <w:rPr>
          <w:rFonts w:asciiTheme="minorHAnsi" w:hAnsiTheme="minorHAnsi"/>
          <w:sz w:val="22"/>
          <w:szCs w:val="22"/>
        </w:rPr>
      </w:pPr>
      <w:r w:rsidRPr="003824D3">
        <w:rPr>
          <w:rFonts w:asciiTheme="minorHAnsi" w:hAnsiTheme="minorHAnsi"/>
          <w:sz w:val="22"/>
          <w:szCs w:val="22"/>
        </w:rPr>
        <w:t xml:space="preserve">Ponudnik lahko do poteka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221D18D0" w14:textId="77777777" w:rsidR="000C34E1" w:rsidRPr="003824D3" w:rsidRDefault="002A4486" w:rsidP="003824D3">
      <w:pPr>
        <w:pStyle w:val="Noga"/>
        <w:jc w:val="both"/>
        <w:rPr>
          <w:rFonts w:asciiTheme="minorHAnsi" w:hAnsiTheme="minorHAnsi"/>
          <w:sz w:val="22"/>
          <w:szCs w:val="22"/>
        </w:rPr>
      </w:pPr>
      <w:r w:rsidRPr="003824D3">
        <w:rPr>
          <w:rFonts w:asciiTheme="minorHAnsi" w:hAnsiTheme="minorHAnsi"/>
          <w:sz w:val="22"/>
          <w:szCs w:val="22"/>
        </w:rPr>
        <w:t>Po preteku roka za oddajo ponudb ponudbe ne bo več mogoče oddati.</w:t>
      </w:r>
    </w:p>
    <w:p w14:paraId="514D9C48" w14:textId="77777777" w:rsidR="000C34E1" w:rsidRPr="00502B30" w:rsidRDefault="000C34E1" w:rsidP="003824D3">
      <w:pPr>
        <w:pStyle w:val="Noga"/>
        <w:jc w:val="both"/>
        <w:rPr>
          <w:rFonts w:asciiTheme="minorHAnsi" w:hAnsiTheme="minorHAnsi"/>
          <w:color w:val="00B050"/>
          <w:sz w:val="22"/>
          <w:szCs w:val="22"/>
          <w:highlight w:val="yellow"/>
        </w:rPr>
      </w:pPr>
    </w:p>
    <w:p w14:paraId="29716341" w14:textId="77777777" w:rsidR="00404FCE" w:rsidRPr="00C11F03" w:rsidRDefault="002A4486" w:rsidP="002A4486">
      <w:pPr>
        <w:pStyle w:val="Noga"/>
        <w:spacing w:after="120"/>
        <w:jc w:val="both"/>
        <w:rPr>
          <w:rFonts w:asciiTheme="minorHAnsi" w:hAnsiTheme="minorHAnsi"/>
          <w:color w:val="00B050"/>
          <w:sz w:val="22"/>
          <w:szCs w:val="22"/>
        </w:rPr>
      </w:pPr>
      <w:proofErr w:type="spellStart"/>
      <w:r w:rsidRPr="00C11F03">
        <w:rPr>
          <w:rFonts w:asciiTheme="minorHAnsi" w:hAnsiTheme="minorHAnsi"/>
          <w:color w:val="00B050"/>
          <w:sz w:val="22"/>
          <w:szCs w:val="22"/>
        </w:rPr>
        <w:t>IV.d</w:t>
      </w:r>
      <w:proofErr w:type="spellEnd"/>
      <w:r w:rsidRPr="00C11F03">
        <w:rPr>
          <w:color w:val="00B050"/>
          <w:sz w:val="22"/>
          <w:szCs w:val="22"/>
        </w:rPr>
        <w:t xml:space="preserve"> </w:t>
      </w:r>
      <w:r w:rsidR="00C078E1" w:rsidRPr="00C11F03">
        <w:rPr>
          <w:rFonts w:asciiTheme="minorHAnsi" w:hAnsiTheme="minorHAnsi"/>
          <w:color w:val="00B050"/>
          <w:sz w:val="22"/>
          <w:szCs w:val="22"/>
        </w:rPr>
        <w:t>ODPIRANJE</w:t>
      </w:r>
      <w:r w:rsidR="00404FCE" w:rsidRPr="00C11F03">
        <w:rPr>
          <w:rFonts w:asciiTheme="minorHAnsi" w:hAnsiTheme="minorHAnsi"/>
          <w:color w:val="00B050"/>
          <w:sz w:val="22"/>
          <w:szCs w:val="22"/>
        </w:rPr>
        <w:t xml:space="preserve"> PONUDB</w:t>
      </w:r>
    </w:p>
    <w:p w14:paraId="7DF97A11" w14:textId="6200C023" w:rsidR="002A4486" w:rsidRPr="00C11F03" w:rsidRDefault="002A4486" w:rsidP="002A4486">
      <w:pPr>
        <w:spacing w:after="120" w:line="260" w:lineRule="atLeast"/>
        <w:jc w:val="both"/>
        <w:rPr>
          <w:rFonts w:asciiTheme="minorHAnsi" w:eastAsia="Calibri" w:hAnsiTheme="minorHAnsi" w:cs="Times New Roman"/>
          <w:color w:val="000000" w:themeColor="text1"/>
          <w:sz w:val="22"/>
          <w:szCs w:val="22"/>
          <w:lang w:eastAsia="en-US"/>
        </w:rPr>
      </w:pPr>
      <w:r w:rsidRPr="00C11F03">
        <w:rPr>
          <w:rFonts w:asciiTheme="minorHAnsi" w:eastAsia="Calibri" w:hAnsiTheme="minorHAnsi"/>
          <w:color w:val="000000" w:themeColor="text1"/>
          <w:sz w:val="22"/>
          <w:szCs w:val="22"/>
          <w:lang w:eastAsia="en-US"/>
        </w:rPr>
        <w:t xml:space="preserve">Odpiranje ponudb bo potekalo avtomatično v informacijskem sistemu e-JN dne </w:t>
      </w:r>
      <w:r w:rsidR="00EA120D" w:rsidRPr="009D6995">
        <w:rPr>
          <w:rFonts w:asciiTheme="minorHAnsi" w:hAnsiTheme="minorHAnsi"/>
          <w:b/>
          <w:color w:val="000000" w:themeColor="text1"/>
          <w:sz w:val="22"/>
          <w:szCs w:val="22"/>
        </w:rPr>
        <w:t>30. 8</w:t>
      </w:r>
      <w:r w:rsidR="00953D3B" w:rsidRPr="009D6995">
        <w:rPr>
          <w:rFonts w:asciiTheme="minorHAnsi" w:hAnsiTheme="minorHAnsi"/>
          <w:b/>
          <w:color w:val="000000" w:themeColor="text1"/>
          <w:sz w:val="22"/>
          <w:szCs w:val="22"/>
        </w:rPr>
        <w:t>. 2019</w:t>
      </w:r>
      <w:r w:rsidRPr="00C11F03">
        <w:rPr>
          <w:rFonts w:asciiTheme="minorHAnsi" w:eastAsia="Calibri" w:hAnsiTheme="minorHAnsi" w:cs="Times New Roman"/>
          <w:b/>
          <w:color w:val="000000" w:themeColor="text1"/>
          <w:sz w:val="22"/>
          <w:szCs w:val="22"/>
          <w:lang w:eastAsia="en-US"/>
        </w:rPr>
        <w:t xml:space="preserve"> </w:t>
      </w:r>
      <w:r w:rsidRPr="00C11F03">
        <w:rPr>
          <w:rFonts w:asciiTheme="minorHAnsi" w:eastAsia="Calibri" w:hAnsiTheme="minorHAnsi" w:cs="Times New Roman"/>
          <w:color w:val="000000" w:themeColor="text1"/>
          <w:sz w:val="22"/>
          <w:szCs w:val="22"/>
          <w:lang w:eastAsia="en-US"/>
        </w:rPr>
        <w:t xml:space="preserve">in se bo začelo </w:t>
      </w:r>
      <w:r w:rsidR="00EA120D">
        <w:rPr>
          <w:rFonts w:asciiTheme="minorHAnsi" w:eastAsia="Calibri" w:hAnsiTheme="minorHAnsi" w:cs="Times New Roman"/>
          <w:b/>
          <w:color w:val="000000" w:themeColor="text1"/>
          <w:sz w:val="22"/>
          <w:szCs w:val="22"/>
          <w:lang w:eastAsia="en-US"/>
        </w:rPr>
        <w:t>ob 10</w:t>
      </w:r>
      <w:r w:rsidRPr="00C11F03">
        <w:rPr>
          <w:rFonts w:asciiTheme="minorHAnsi" w:eastAsia="Calibri" w:hAnsiTheme="minorHAnsi" w:cs="Times New Roman"/>
          <w:b/>
          <w:color w:val="000000" w:themeColor="text1"/>
          <w:sz w:val="22"/>
          <w:szCs w:val="22"/>
          <w:lang w:eastAsia="en-US"/>
        </w:rPr>
        <w:t>:05 uri</w:t>
      </w:r>
      <w:r w:rsidRPr="00C11F03">
        <w:rPr>
          <w:rFonts w:asciiTheme="minorHAnsi" w:eastAsia="Calibri" w:hAnsiTheme="minorHAnsi"/>
          <w:color w:val="000000" w:themeColor="text1"/>
          <w:sz w:val="22"/>
          <w:szCs w:val="22"/>
        </w:rPr>
        <w:t xml:space="preserve">. </w:t>
      </w:r>
    </w:p>
    <w:p w14:paraId="66CCECFD" w14:textId="493C8D0C" w:rsidR="002A4486" w:rsidRPr="00502B30" w:rsidRDefault="002A4486" w:rsidP="003824D3">
      <w:pPr>
        <w:spacing w:line="260" w:lineRule="atLeast"/>
        <w:jc w:val="both"/>
        <w:rPr>
          <w:rFonts w:asciiTheme="minorHAnsi" w:eastAsia="Calibri" w:hAnsiTheme="minorHAnsi" w:cs="Times New Roman"/>
          <w:sz w:val="22"/>
          <w:szCs w:val="22"/>
          <w:highlight w:val="yellow"/>
          <w:lang w:eastAsia="en-US"/>
        </w:rPr>
      </w:pPr>
      <w:r w:rsidRPr="003824D3">
        <w:rPr>
          <w:rFonts w:asciiTheme="minorHAnsi" w:eastAsia="Calibri" w:hAnsiTheme="minorHAnsi" w:cs="Times New Roman"/>
          <w:sz w:val="22"/>
          <w:szCs w:val="22"/>
          <w:lang w:eastAsia="en-US"/>
        </w:rPr>
        <w:t xml:space="preserve">Odpiranje poteka tako, da informacijski sistem e-JN samodejno ob uri, ki je določena za javno odpiranje ponudb, prikaže podatke o ponudniku, o variantah, če so bile zahtevane oziroma dovoljene, ter omogoči dostop do </w:t>
      </w:r>
      <w:r w:rsidR="00842DD8" w:rsidRPr="003824D3">
        <w:rPr>
          <w:rFonts w:asciiTheme="minorHAnsi" w:eastAsia="Calibri" w:hAnsiTheme="minorHAnsi" w:cs="Times New Roman"/>
          <w:sz w:val="22"/>
          <w:szCs w:val="22"/>
          <w:lang w:eastAsia="en-US"/>
        </w:rPr>
        <w:t>.</w:t>
      </w:r>
      <w:proofErr w:type="spellStart"/>
      <w:r w:rsidRPr="003824D3">
        <w:rPr>
          <w:rFonts w:asciiTheme="minorHAnsi" w:eastAsia="Calibri" w:hAnsiTheme="minorHAnsi" w:cs="Times New Roman"/>
          <w:sz w:val="22"/>
          <w:szCs w:val="22"/>
          <w:lang w:eastAsia="en-US"/>
        </w:rPr>
        <w:t>pdf</w:t>
      </w:r>
      <w:proofErr w:type="spellEnd"/>
      <w:r w:rsidRPr="003824D3">
        <w:rPr>
          <w:rFonts w:asciiTheme="minorHAnsi" w:eastAsia="Calibri" w:hAnsiTheme="minorHAnsi" w:cs="Times New Roman"/>
          <w:sz w:val="22"/>
          <w:szCs w:val="22"/>
          <w:lang w:eastAsia="en-US"/>
        </w:rPr>
        <w:t xml:space="preserve"> dokumenta, ki ga ponudnik naloži v </w:t>
      </w:r>
      <w:r w:rsidR="006C6E3E" w:rsidRPr="003824D3">
        <w:rPr>
          <w:rFonts w:asciiTheme="minorHAnsi" w:eastAsia="Calibri" w:hAnsiTheme="minorHAnsi" w:cs="Times New Roman"/>
          <w:sz w:val="22"/>
          <w:szCs w:val="22"/>
          <w:lang w:eastAsia="en-US"/>
        </w:rPr>
        <w:t xml:space="preserve">informacijski </w:t>
      </w:r>
      <w:r w:rsidRPr="003824D3">
        <w:rPr>
          <w:rFonts w:asciiTheme="minorHAnsi" w:eastAsia="Calibri" w:hAnsiTheme="minorHAnsi" w:cs="Times New Roman"/>
          <w:sz w:val="22"/>
          <w:szCs w:val="22"/>
          <w:lang w:eastAsia="en-US"/>
        </w:rPr>
        <w:t xml:space="preserve">sistem e-JN pod razdelek »Predračun«. Javna </w:t>
      </w:r>
      <w:r w:rsidR="003824D3" w:rsidRPr="003824D3">
        <w:rPr>
          <w:rFonts w:asciiTheme="minorHAnsi" w:eastAsia="Calibri" w:hAnsiTheme="minorHAnsi" w:cs="Times New Roman"/>
          <w:sz w:val="22"/>
          <w:szCs w:val="22"/>
          <w:lang w:eastAsia="en-US"/>
        </w:rPr>
        <w:t>objava ni časovno omejena</w:t>
      </w:r>
      <w:r w:rsidRPr="003824D3">
        <w:rPr>
          <w:rFonts w:asciiTheme="minorHAnsi" w:eastAsia="Calibri" w:hAnsiTheme="minorHAnsi" w:cs="Times New Roman"/>
          <w:color w:val="000000" w:themeColor="text1"/>
          <w:sz w:val="22"/>
          <w:szCs w:val="22"/>
          <w:lang w:eastAsia="en-US"/>
        </w:rPr>
        <w:t>. Ponudniki</w:t>
      </w:r>
      <w:r w:rsidRPr="003824D3">
        <w:rPr>
          <w:rFonts w:asciiTheme="minorHAnsi" w:eastAsia="Calibri" w:hAnsiTheme="minorHAnsi" w:cs="Times New Roman"/>
          <w:sz w:val="22"/>
          <w:szCs w:val="22"/>
          <w:lang w:eastAsia="en-US"/>
        </w:rPr>
        <w:t xml:space="preserve">, ki so oddali ponudbe, imajo te podatke v informacijskem sistemu e-JN na razpolago v razdelku »Zapisnik o odpiranju ponudb«. </w:t>
      </w:r>
    </w:p>
    <w:p w14:paraId="04949781" w14:textId="77777777" w:rsidR="00953D3B" w:rsidRPr="00502B30" w:rsidRDefault="00953D3B" w:rsidP="003824D3">
      <w:pPr>
        <w:jc w:val="both"/>
        <w:rPr>
          <w:rFonts w:asciiTheme="minorHAnsi" w:hAnsiTheme="minorHAnsi"/>
          <w:color w:val="00B050"/>
          <w:sz w:val="22"/>
          <w:szCs w:val="22"/>
          <w:highlight w:val="yellow"/>
        </w:rPr>
      </w:pPr>
    </w:p>
    <w:p w14:paraId="1BE42C75" w14:textId="1EA9CAF0" w:rsidR="00E46320" w:rsidRDefault="00281A5E" w:rsidP="007C7768">
      <w:pPr>
        <w:jc w:val="both"/>
        <w:rPr>
          <w:rFonts w:asciiTheme="minorHAnsi" w:hAnsiTheme="minorHAnsi"/>
          <w:color w:val="00B050"/>
          <w:sz w:val="22"/>
          <w:szCs w:val="22"/>
        </w:rPr>
      </w:pPr>
      <w:proofErr w:type="spellStart"/>
      <w:r w:rsidRPr="00B20B45">
        <w:rPr>
          <w:rFonts w:asciiTheme="minorHAnsi" w:hAnsiTheme="minorHAnsi"/>
          <w:color w:val="00B050"/>
          <w:sz w:val="22"/>
          <w:szCs w:val="22"/>
        </w:rPr>
        <w:t>IV.e</w:t>
      </w:r>
      <w:proofErr w:type="spellEnd"/>
      <w:r w:rsidR="009A163B" w:rsidRPr="00B20B45">
        <w:rPr>
          <w:rFonts w:asciiTheme="minorHAnsi" w:hAnsiTheme="minorHAnsi"/>
          <w:color w:val="00B050"/>
          <w:sz w:val="22"/>
          <w:szCs w:val="22"/>
        </w:rPr>
        <w:t xml:space="preserve">  DRUGE ZAHTEVE</w:t>
      </w:r>
    </w:p>
    <w:p w14:paraId="72DB1341" w14:textId="77777777" w:rsidR="007C7768" w:rsidRPr="00B20B45" w:rsidRDefault="007C7768" w:rsidP="007C7768">
      <w:pPr>
        <w:jc w:val="both"/>
        <w:rPr>
          <w:rFonts w:asciiTheme="minorHAnsi" w:hAnsiTheme="minorHAnsi"/>
          <w:color w:val="00B050"/>
          <w:sz w:val="22"/>
          <w:szCs w:val="22"/>
        </w:rPr>
      </w:pPr>
    </w:p>
    <w:p w14:paraId="1B8A46D1" w14:textId="77777777" w:rsidR="00404FCE" w:rsidRPr="00B20B45" w:rsidRDefault="00404FCE" w:rsidP="00DF6298">
      <w:pPr>
        <w:spacing w:after="120"/>
        <w:jc w:val="both"/>
        <w:rPr>
          <w:rFonts w:asciiTheme="minorHAnsi" w:hAnsiTheme="minorHAnsi"/>
          <w:sz w:val="22"/>
          <w:szCs w:val="22"/>
          <w:u w:val="single"/>
        </w:rPr>
      </w:pPr>
      <w:r w:rsidRPr="00B20B45">
        <w:rPr>
          <w:rFonts w:asciiTheme="minorHAnsi" w:hAnsiTheme="minorHAnsi"/>
          <w:sz w:val="22"/>
          <w:szCs w:val="22"/>
          <w:u w:val="single"/>
        </w:rPr>
        <w:t>JEZIK</w:t>
      </w:r>
      <w:r w:rsidRPr="00C20330">
        <w:rPr>
          <w:rFonts w:asciiTheme="minorHAnsi" w:hAnsiTheme="minorHAnsi"/>
          <w:sz w:val="22"/>
          <w:szCs w:val="22"/>
        </w:rPr>
        <w:t>:</w:t>
      </w:r>
    </w:p>
    <w:p w14:paraId="22CB9040" w14:textId="77777777" w:rsidR="009216B1" w:rsidRPr="00B20B45" w:rsidRDefault="009216B1" w:rsidP="009216B1">
      <w:pPr>
        <w:spacing w:after="120"/>
        <w:jc w:val="both"/>
        <w:rPr>
          <w:rFonts w:asciiTheme="minorHAnsi" w:hAnsiTheme="minorHAnsi"/>
          <w:sz w:val="22"/>
          <w:szCs w:val="22"/>
        </w:rPr>
      </w:pPr>
      <w:r w:rsidRPr="00542BC5">
        <w:rPr>
          <w:rFonts w:asciiTheme="minorHAnsi" w:hAnsiTheme="minorHAnsi"/>
          <w:b/>
          <w:sz w:val="22"/>
          <w:szCs w:val="22"/>
        </w:rPr>
        <w:t>Ponudba</w:t>
      </w:r>
      <w:r w:rsidR="00760838" w:rsidRPr="00542BC5">
        <w:rPr>
          <w:rFonts w:asciiTheme="minorHAnsi" w:hAnsiTheme="minorHAnsi"/>
          <w:b/>
          <w:sz w:val="22"/>
          <w:szCs w:val="22"/>
        </w:rPr>
        <w:t xml:space="preserve"> na obveznih obrazcih, določenih v razdelku </w:t>
      </w:r>
      <w:proofErr w:type="spellStart"/>
      <w:r w:rsidR="00760838" w:rsidRPr="00542BC5">
        <w:rPr>
          <w:rFonts w:asciiTheme="minorHAnsi" w:hAnsiTheme="minorHAnsi"/>
          <w:b/>
          <w:sz w:val="22"/>
          <w:szCs w:val="22"/>
        </w:rPr>
        <w:t>IV.a</w:t>
      </w:r>
      <w:proofErr w:type="spellEnd"/>
      <w:r w:rsidR="00760838" w:rsidRPr="00542BC5">
        <w:rPr>
          <w:rFonts w:asciiTheme="minorHAnsi" w:hAnsiTheme="minorHAnsi"/>
          <w:b/>
          <w:sz w:val="22"/>
          <w:szCs w:val="22"/>
        </w:rPr>
        <w:t xml:space="preserve"> tega povabila, </w:t>
      </w:r>
      <w:r w:rsidRPr="00542BC5">
        <w:rPr>
          <w:rFonts w:asciiTheme="minorHAnsi" w:hAnsiTheme="minorHAnsi"/>
          <w:b/>
          <w:sz w:val="22"/>
          <w:szCs w:val="22"/>
        </w:rPr>
        <w:t xml:space="preserve">mora biti </w:t>
      </w:r>
      <w:r w:rsidR="00760838" w:rsidRPr="00542BC5">
        <w:rPr>
          <w:rFonts w:asciiTheme="minorHAnsi" w:hAnsiTheme="minorHAnsi"/>
          <w:b/>
          <w:sz w:val="22"/>
          <w:szCs w:val="22"/>
        </w:rPr>
        <w:t>podana</w:t>
      </w:r>
      <w:r w:rsidRPr="00542BC5">
        <w:rPr>
          <w:rFonts w:asciiTheme="minorHAnsi" w:hAnsiTheme="minorHAnsi"/>
          <w:b/>
          <w:sz w:val="22"/>
          <w:szCs w:val="22"/>
        </w:rPr>
        <w:t xml:space="preserve"> v slovenskem jeziku.</w:t>
      </w:r>
      <w:r w:rsidRPr="00B20B45">
        <w:rPr>
          <w:rFonts w:asciiTheme="minorHAnsi" w:hAnsiTheme="minorHAnsi"/>
          <w:sz w:val="22"/>
          <w:szCs w:val="22"/>
        </w:rPr>
        <w:t xml:space="preserve"> </w:t>
      </w:r>
      <w:r w:rsidR="00760838" w:rsidRPr="00B20B45">
        <w:rPr>
          <w:rFonts w:asciiTheme="minorHAnsi" w:hAnsiTheme="minorHAnsi"/>
          <w:sz w:val="22"/>
          <w:szCs w:val="22"/>
        </w:rPr>
        <w:t>Ostala dokumentacija je</w:t>
      </w:r>
      <w:r w:rsidRPr="00B20B45">
        <w:rPr>
          <w:rFonts w:asciiTheme="minorHAnsi" w:hAnsiTheme="minorHAnsi"/>
          <w:sz w:val="22"/>
          <w:szCs w:val="22"/>
        </w:rPr>
        <w:t xml:space="preserve"> lahko tudi v tujem jeziku. Na </w:t>
      </w:r>
      <w:r w:rsidRPr="00B20B45">
        <w:rPr>
          <w:rFonts w:asciiTheme="minorHAnsi" w:hAnsiTheme="minorHAnsi"/>
          <w:color w:val="000000" w:themeColor="text1"/>
          <w:sz w:val="22"/>
          <w:szCs w:val="22"/>
        </w:rPr>
        <w:t>zahtevo naročnika mora ponudnik v roku</w:t>
      </w:r>
      <w:r w:rsidR="00760838" w:rsidRPr="00B20B45">
        <w:rPr>
          <w:rFonts w:asciiTheme="minorHAnsi" w:hAnsiTheme="minorHAnsi"/>
          <w:color w:val="000000" w:themeColor="text1"/>
          <w:sz w:val="22"/>
          <w:szCs w:val="22"/>
        </w:rPr>
        <w:t>, ki mu ga določi naročnik in ne znaša več kot 5 delovnih dni,</w:t>
      </w:r>
      <w:r w:rsidRPr="00B20B45">
        <w:rPr>
          <w:rFonts w:asciiTheme="minorHAnsi" w:hAnsiTheme="minorHAnsi"/>
          <w:color w:val="000000" w:themeColor="text1"/>
          <w:sz w:val="22"/>
          <w:szCs w:val="22"/>
        </w:rPr>
        <w:t xml:space="preserve"> na lastne stroške </w:t>
      </w:r>
      <w:r w:rsidR="00760838" w:rsidRPr="00B20B45">
        <w:rPr>
          <w:rFonts w:asciiTheme="minorHAnsi" w:hAnsiTheme="minorHAnsi"/>
          <w:color w:val="000000" w:themeColor="text1"/>
          <w:sz w:val="22"/>
          <w:szCs w:val="22"/>
        </w:rPr>
        <w:t>predložiti</w:t>
      </w:r>
      <w:r w:rsidRPr="00B20B45">
        <w:rPr>
          <w:rFonts w:asciiTheme="minorHAnsi" w:hAnsiTheme="minorHAnsi"/>
          <w:color w:val="000000" w:themeColor="text1"/>
          <w:sz w:val="22"/>
          <w:szCs w:val="22"/>
        </w:rPr>
        <w:t xml:space="preserve"> prevod v slovensk</w:t>
      </w:r>
      <w:r w:rsidR="00760838" w:rsidRPr="00B20B45">
        <w:rPr>
          <w:rFonts w:asciiTheme="minorHAnsi" w:hAnsiTheme="minorHAnsi"/>
          <w:color w:val="000000" w:themeColor="text1"/>
          <w:sz w:val="22"/>
          <w:szCs w:val="22"/>
        </w:rPr>
        <w:t>em</w:t>
      </w:r>
      <w:r w:rsidRPr="00B20B45">
        <w:rPr>
          <w:rFonts w:asciiTheme="minorHAnsi" w:hAnsiTheme="minorHAnsi"/>
          <w:color w:val="000000" w:themeColor="text1"/>
          <w:sz w:val="22"/>
          <w:szCs w:val="22"/>
        </w:rPr>
        <w:t xml:space="preserve"> </w:t>
      </w:r>
      <w:r w:rsidRPr="00B20B45">
        <w:rPr>
          <w:rFonts w:asciiTheme="minorHAnsi" w:hAnsiTheme="minorHAnsi"/>
          <w:sz w:val="22"/>
          <w:szCs w:val="22"/>
        </w:rPr>
        <w:t>jezik</w:t>
      </w:r>
      <w:r w:rsidR="00760838" w:rsidRPr="00B20B45">
        <w:rPr>
          <w:rFonts w:asciiTheme="minorHAnsi" w:hAnsiTheme="minorHAnsi"/>
          <w:sz w:val="22"/>
          <w:szCs w:val="22"/>
        </w:rPr>
        <w:t>u</w:t>
      </w:r>
      <w:r w:rsidRPr="00B20B45">
        <w:rPr>
          <w:rFonts w:asciiTheme="minorHAnsi" w:hAnsiTheme="minorHAnsi"/>
          <w:sz w:val="22"/>
          <w:szCs w:val="22"/>
        </w:rPr>
        <w:t>.</w:t>
      </w:r>
    </w:p>
    <w:p w14:paraId="7669B64C" w14:textId="77777777" w:rsidR="00404FCE" w:rsidRPr="00B20B45" w:rsidRDefault="00EF65F2" w:rsidP="003824D3">
      <w:pPr>
        <w:jc w:val="both"/>
        <w:rPr>
          <w:rFonts w:asciiTheme="minorHAnsi" w:hAnsiTheme="minorHAnsi"/>
          <w:sz w:val="22"/>
          <w:szCs w:val="22"/>
        </w:rPr>
      </w:pPr>
      <w:r w:rsidRPr="00B20B45">
        <w:rPr>
          <w:rFonts w:asciiTheme="minorHAnsi" w:hAnsiTheme="minorHAnsi"/>
          <w:sz w:val="22"/>
          <w:szCs w:val="22"/>
        </w:rPr>
        <w:t>Komunikacija s ponudniki je izključno v slovenskem jeziku, če naročnik za vsak posamezen primer ne privoli v kaj drugega.</w:t>
      </w:r>
    </w:p>
    <w:p w14:paraId="508373A6" w14:textId="77777777" w:rsidR="00404FCE" w:rsidRPr="00502B30" w:rsidRDefault="00404FCE" w:rsidP="00777545">
      <w:pPr>
        <w:jc w:val="both"/>
        <w:rPr>
          <w:rFonts w:asciiTheme="minorHAnsi" w:hAnsiTheme="minorHAnsi"/>
          <w:color w:val="000000" w:themeColor="text1"/>
          <w:sz w:val="22"/>
          <w:szCs w:val="22"/>
          <w:highlight w:val="yellow"/>
        </w:rPr>
      </w:pPr>
    </w:p>
    <w:p w14:paraId="5DF892D3" w14:textId="77777777" w:rsidR="00404FCE" w:rsidRPr="00C11F03" w:rsidRDefault="00404FCE" w:rsidP="00DF6298">
      <w:pPr>
        <w:spacing w:after="120"/>
        <w:jc w:val="both"/>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SKUPNA PONUDBA</w:t>
      </w:r>
      <w:r w:rsidRPr="00C20330">
        <w:rPr>
          <w:rFonts w:asciiTheme="minorHAnsi" w:hAnsiTheme="minorHAnsi"/>
          <w:color w:val="000000" w:themeColor="text1"/>
          <w:sz w:val="22"/>
          <w:szCs w:val="22"/>
        </w:rPr>
        <w:t>:</w:t>
      </w:r>
    </w:p>
    <w:p w14:paraId="24259B98" w14:textId="605BE743" w:rsidR="007469E4" w:rsidRPr="00C11F03" w:rsidRDefault="007469E4" w:rsidP="007469E4">
      <w:pPr>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Pri tem naročilu je dovoljena skupna ponudba skupine izvajalcev (več pogodbenih partnerjev</w:t>
      </w:r>
      <w:r w:rsidR="000250CD" w:rsidRPr="00C11F03">
        <w:rPr>
          <w:rFonts w:asciiTheme="minorHAnsi" w:hAnsiTheme="minorHAnsi"/>
          <w:color w:val="000000" w:themeColor="text1"/>
          <w:sz w:val="22"/>
          <w:szCs w:val="22"/>
        </w:rPr>
        <w:t xml:space="preserve"> ponudnikov</w:t>
      </w:r>
      <w:r w:rsidRPr="00C11F03">
        <w:rPr>
          <w:rFonts w:asciiTheme="minorHAnsi" w:hAnsiTheme="minorHAnsi"/>
          <w:color w:val="000000" w:themeColor="text1"/>
          <w:sz w:val="22"/>
          <w:szCs w:val="22"/>
        </w:rPr>
        <w:t xml:space="preserve">), kar </w:t>
      </w:r>
      <w:proofErr w:type="spellStart"/>
      <w:r w:rsidR="000250CD" w:rsidRPr="00C11F03">
        <w:rPr>
          <w:rFonts w:asciiTheme="minorHAnsi" w:hAnsiTheme="minorHAnsi"/>
          <w:color w:val="000000" w:themeColor="text1"/>
          <w:sz w:val="22"/>
          <w:szCs w:val="22"/>
        </w:rPr>
        <w:t>poslovodeči</w:t>
      </w:r>
      <w:proofErr w:type="spellEnd"/>
      <w:r w:rsidR="000250CD" w:rsidRPr="00C11F03">
        <w:rPr>
          <w:rFonts w:asciiTheme="minorHAnsi" w:hAnsiTheme="minorHAnsi"/>
          <w:color w:val="000000" w:themeColor="text1"/>
          <w:sz w:val="22"/>
          <w:szCs w:val="22"/>
        </w:rPr>
        <w:t xml:space="preserve"> </w:t>
      </w:r>
      <w:r w:rsidRPr="00C11F03">
        <w:rPr>
          <w:rFonts w:asciiTheme="minorHAnsi" w:hAnsiTheme="minorHAnsi"/>
          <w:color w:val="000000" w:themeColor="text1"/>
          <w:sz w:val="22"/>
          <w:szCs w:val="22"/>
        </w:rPr>
        <w:t xml:space="preserve">ponudnik ustrezno označi v </w:t>
      </w:r>
      <w:r w:rsidRPr="00EA120D">
        <w:rPr>
          <w:rFonts w:asciiTheme="minorHAnsi" w:hAnsiTheme="minorHAnsi"/>
          <w:color w:val="000000" w:themeColor="text1"/>
          <w:sz w:val="22"/>
          <w:szCs w:val="22"/>
        </w:rPr>
        <w:t xml:space="preserve">obrazcu </w:t>
      </w:r>
      <w:r w:rsidR="00BE610A" w:rsidRPr="00EA120D">
        <w:rPr>
          <w:rFonts w:asciiTheme="minorHAnsi" w:hAnsiTheme="minorHAnsi"/>
          <w:color w:val="000000" w:themeColor="text1"/>
          <w:sz w:val="22"/>
          <w:szCs w:val="22"/>
        </w:rPr>
        <w:t>V</w:t>
      </w:r>
      <w:r w:rsidRPr="00EA120D">
        <w:rPr>
          <w:rFonts w:asciiTheme="minorHAnsi" w:hAnsiTheme="minorHAnsi"/>
          <w:color w:val="000000" w:themeColor="text1"/>
          <w:sz w:val="22"/>
          <w:szCs w:val="22"/>
        </w:rPr>
        <w:t>-1 »Prijava k sodelovanju« ter za vsakega pogodbe</w:t>
      </w:r>
      <w:r w:rsidR="00C11F03" w:rsidRPr="00EA120D">
        <w:rPr>
          <w:rFonts w:asciiTheme="minorHAnsi" w:hAnsiTheme="minorHAnsi"/>
          <w:color w:val="000000" w:themeColor="text1"/>
          <w:sz w:val="22"/>
          <w:szCs w:val="22"/>
        </w:rPr>
        <w:t>nega partnerja izpolni obrazec V</w:t>
      </w:r>
      <w:r w:rsidRPr="00EA120D">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 ga podpisanega priloži v ponudbi.</w:t>
      </w:r>
    </w:p>
    <w:p w14:paraId="51CEE21F" w14:textId="1AEFF29D" w:rsidR="007469E4" w:rsidRPr="00C11F03" w:rsidRDefault="00C11F03" w:rsidP="00C11F03">
      <w:pPr>
        <w:spacing w:after="120"/>
        <w:jc w:val="both"/>
        <w:rPr>
          <w:rFonts w:asciiTheme="minorHAnsi" w:hAnsiTheme="minorHAnsi"/>
          <w:b/>
          <w:color w:val="000000" w:themeColor="text1"/>
          <w:sz w:val="22"/>
          <w:szCs w:val="22"/>
        </w:rPr>
      </w:pPr>
      <w:r w:rsidRPr="00C11F03">
        <w:rPr>
          <w:rFonts w:asciiTheme="minorHAnsi" w:hAnsiTheme="minorHAnsi"/>
          <w:b/>
          <w:color w:val="000000" w:themeColor="text1"/>
          <w:sz w:val="22"/>
          <w:szCs w:val="22"/>
        </w:rPr>
        <w:lastRenderedPageBreak/>
        <w:t xml:space="preserve">Glede razlogov za izključitev in izpolnjevanja pogojev za sodelovanje v primeru skupne ponudbe glej razdelka </w:t>
      </w:r>
      <w:proofErr w:type="spellStart"/>
      <w:r w:rsidRPr="00C11F03">
        <w:rPr>
          <w:rFonts w:asciiTheme="minorHAnsi" w:hAnsiTheme="minorHAnsi"/>
          <w:b/>
          <w:color w:val="000000" w:themeColor="text1"/>
          <w:sz w:val="22"/>
          <w:szCs w:val="22"/>
        </w:rPr>
        <w:t>II.a</w:t>
      </w:r>
      <w:proofErr w:type="spellEnd"/>
      <w:r w:rsidRPr="00C11F03">
        <w:rPr>
          <w:rFonts w:asciiTheme="minorHAnsi" w:hAnsiTheme="minorHAnsi"/>
          <w:b/>
          <w:color w:val="000000" w:themeColor="text1"/>
          <w:sz w:val="22"/>
          <w:szCs w:val="22"/>
        </w:rPr>
        <w:t xml:space="preserve"> in </w:t>
      </w:r>
      <w:proofErr w:type="spellStart"/>
      <w:r w:rsidRPr="00C11F03">
        <w:rPr>
          <w:rFonts w:asciiTheme="minorHAnsi" w:hAnsiTheme="minorHAnsi"/>
          <w:b/>
          <w:color w:val="000000" w:themeColor="text1"/>
          <w:sz w:val="22"/>
          <w:szCs w:val="22"/>
        </w:rPr>
        <w:t>II.b</w:t>
      </w:r>
      <w:proofErr w:type="spellEnd"/>
      <w:r w:rsidRPr="00C11F03">
        <w:rPr>
          <w:rFonts w:asciiTheme="minorHAnsi" w:hAnsiTheme="minorHAnsi"/>
          <w:b/>
          <w:color w:val="000000" w:themeColor="text1"/>
          <w:sz w:val="22"/>
          <w:szCs w:val="22"/>
        </w:rPr>
        <w:t xml:space="preserve"> tega povabila.</w:t>
      </w:r>
    </w:p>
    <w:p w14:paraId="08C5992E" w14:textId="77777777" w:rsidR="007469E4" w:rsidRPr="00C11F03" w:rsidRDefault="007469E4" w:rsidP="007A33D9">
      <w:pPr>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V primeru, da bo kot najugodnejši ponudnik izbrana skupina izvajalcev, bo morala le-ta pred sklenitvijo pogodbe za izvedbo predmetnega naročila predložiti pogodbo o skupni izvedbi naročila, ki mora natančno opredeliti naloge in odgovornost posameznih pogodbenih partnerjev</w:t>
      </w:r>
      <w:r w:rsidR="003C145C" w:rsidRPr="00C11F03">
        <w:rPr>
          <w:rFonts w:asciiTheme="minorHAnsi" w:hAnsiTheme="minorHAnsi"/>
          <w:color w:val="000000" w:themeColor="text1"/>
          <w:sz w:val="22"/>
          <w:szCs w:val="22"/>
        </w:rPr>
        <w:t>, njihovo neomejeno solidarno odgovornost</w:t>
      </w:r>
      <w:r w:rsidR="000268F6" w:rsidRPr="00C11F03">
        <w:rPr>
          <w:rFonts w:asciiTheme="minorHAnsi" w:hAnsiTheme="minorHAnsi"/>
          <w:color w:val="000000" w:themeColor="text1"/>
          <w:sz w:val="22"/>
          <w:szCs w:val="22"/>
        </w:rPr>
        <w:t xml:space="preserve"> v razmerju do naročnika</w:t>
      </w:r>
      <w:r w:rsidRPr="00C11F03">
        <w:rPr>
          <w:rFonts w:asciiTheme="minorHAnsi" w:hAnsiTheme="minorHAnsi"/>
          <w:color w:val="000000" w:themeColor="text1"/>
          <w:sz w:val="22"/>
          <w:szCs w:val="22"/>
        </w:rPr>
        <w:t xml:space="preserve"> ter</w:t>
      </w:r>
      <w:r w:rsidR="003C145C" w:rsidRPr="00C11F03">
        <w:rPr>
          <w:rFonts w:asciiTheme="minorHAnsi" w:hAnsiTheme="minorHAnsi"/>
          <w:color w:val="000000" w:themeColor="text1"/>
          <w:sz w:val="22"/>
          <w:szCs w:val="22"/>
        </w:rPr>
        <w:t xml:space="preserve"> določiti</w:t>
      </w:r>
      <w:r w:rsidR="000268F6" w:rsidRPr="00C11F03">
        <w:rPr>
          <w:rFonts w:asciiTheme="minorHAnsi" w:hAnsiTheme="minorHAnsi"/>
          <w:color w:val="000000" w:themeColor="text1"/>
          <w:sz w:val="22"/>
          <w:szCs w:val="22"/>
        </w:rPr>
        <w:t>,</w:t>
      </w:r>
      <w:r w:rsidRPr="00C11F03">
        <w:rPr>
          <w:rFonts w:asciiTheme="minorHAnsi" w:hAnsiTheme="minorHAnsi"/>
          <w:color w:val="000000" w:themeColor="text1"/>
          <w:sz w:val="22"/>
          <w:szCs w:val="22"/>
        </w:rPr>
        <w:t xml:space="preserve"> kdo bo glavni nosilec posla </w:t>
      </w:r>
      <w:r w:rsidR="003C145C" w:rsidRPr="00C11F03">
        <w:rPr>
          <w:rFonts w:asciiTheme="minorHAnsi" w:hAnsiTheme="minorHAnsi"/>
          <w:color w:val="000000" w:themeColor="text1"/>
          <w:sz w:val="22"/>
          <w:szCs w:val="22"/>
        </w:rPr>
        <w:t>in</w:t>
      </w:r>
      <w:r w:rsidRPr="00C11F03">
        <w:rPr>
          <w:rFonts w:asciiTheme="minorHAnsi" w:hAnsiTheme="minorHAnsi"/>
          <w:color w:val="000000" w:themeColor="text1"/>
          <w:sz w:val="22"/>
          <w:szCs w:val="22"/>
        </w:rPr>
        <w:t xml:space="preserve"> podpisnik pogodbe</w:t>
      </w:r>
      <w:r w:rsidR="003C145C" w:rsidRPr="00C11F03">
        <w:rPr>
          <w:rFonts w:asciiTheme="minorHAnsi" w:hAnsiTheme="minorHAnsi"/>
          <w:color w:val="000000" w:themeColor="text1"/>
          <w:sz w:val="22"/>
          <w:szCs w:val="22"/>
        </w:rPr>
        <w:t xml:space="preserve"> z naročnikom</w:t>
      </w:r>
      <w:r w:rsidRPr="00C11F03">
        <w:rPr>
          <w:rFonts w:asciiTheme="minorHAnsi" w:hAnsiTheme="minorHAnsi"/>
          <w:color w:val="000000" w:themeColor="text1"/>
          <w:sz w:val="22"/>
          <w:szCs w:val="22"/>
        </w:rPr>
        <w:t>.</w:t>
      </w:r>
    </w:p>
    <w:p w14:paraId="1F922BFD" w14:textId="77777777" w:rsidR="00502E5B" w:rsidRPr="00502B30" w:rsidRDefault="00502E5B" w:rsidP="008747E8">
      <w:pPr>
        <w:jc w:val="both"/>
        <w:rPr>
          <w:rFonts w:asciiTheme="minorHAnsi" w:hAnsiTheme="minorHAnsi"/>
          <w:color w:val="FF0000"/>
          <w:sz w:val="22"/>
          <w:szCs w:val="22"/>
          <w:highlight w:val="yellow"/>
          <w:u w:val="single"/>
        </w:rPr>
      </w:pPr>
    </w:p>
    <w:p w14:paraId="45AE5E2E" w14:textId="77777777" w:rsidR="00825553" w:rsidRPr="00C11F03" w:rsidRDefault="00825553" w:rsidP="00825553">
      <w:pPr>
        <w:pStyle w:val="Noga"/>
        <w:spacing w:after="120"/>
        <w:rPr>
          <w:rFonts w:asciiTheme="minorHAnsi" w:hAnsiTheme="minorHAnsi"/>
          <w:color w:val="000000" w:themeColor="text1"/>
          <w:sz w:val="22"/>
          <w:szCs w:val="22"/>
          <w:u w:val="single"/>
        </w:rPr>
      </w:pPr>
      <w:r w:rsidRPr="00C11F03">
        <w:rPr>
          <w:rFonts w:asciiTheme="minorHAnsi" w:hAnsiTheme="minorHAnsi"/>
          <w:color w:val="000000" w:themeColor="text1"/>
          <w:sz w:val="22"/>
          <w:szCs w:val="22"/>
          <w:u w:val="single"/>
        </w:rPr>
        <w:t>PODIZVAJALCI, DRUG NAČIN UPORABE ZMOGLJIVOSTI DRUGIH SUBJEKTOV</w:t>
      </w:r>
      <w:r w:rsidRPr="00C20330">
        <w:rPr>
          <w:rFonts w:asciiTheme="minorHAnsi" w:hAnsiTheme="minorHAnsi"/>
          <w:color w:val="000000" w:themeColor="text1"/>
          <w:sz w:val="22"/>
          <w:szCs w:val="22"/>
        </w:rPr>
        <w:t>:</w:t>
      </w:r>
    </w:p>
    <w:p w14:paraId="4D5FD94F" w14:textId="6DEF710D" w:rsidR="00825553" w:rsidRPr="00C11F03" w:rsidRDefault="00825553" w:rsidP="00825553">
      <w:pPr>
        <w:pStyle w:val="Noga"/>
        <w:spacing w:after="120"/>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 xml:space="preserve">V primeru, da bo </w:t>
      </w:r>
      <w:r w:rsidR="000250CD" w:rsidRPr="00C11F03">
        <w:rPr>
          <w:rFonts w:asciiTheme="minorHAnsi" w:hAnsiTheme="minorHAnsi"/>
          <w:color w:val="000000" w:themeColor="text1"/>
          <w:sz w:val="22"/>
          <w:szCs w:val="22"/>
        </w:rPr>
        <w:t>ponudnik pri predmetnem naročilu</w:t>
      </w:r>
      <w:r w:rsidRPr="00C11F03">
        <w:rPr>
          <w:rFonts w:asciiTheme="minorHAnsi" w:hAnsiTheme="minorHAnsi"/>
          <w:color w:val="000000" w:themeColor="text1"/>
          <w:sz w:val="22"/>
          <w:szCs w:val="22"/>
        </w:rPr>
        <w:t xml:space="preserve"> nastopal s </w:t>
      </w:r>
      <w:r w:rsidRPr="00EA120D">
        <w:rPr>
          <w:rFonts w:asciiTheme="minorHAnsi" w:hAnsiTheme="minorHAnsi"/>
          <w:color w:val="000000" w:themeColor="text1"/>
          <w:sz w:val="22"/>
          <w:szCs w:val="22"/>
        </w:rPr>
        <w:t>podizvajalcem ali na kak drug način uporabil zmogljivosti drugih subjektov</w:t>
      </w:r>
      <w:r w:rsidR="00C11F03" w:rsidRPr="00EA120D">
        <w:rPr>
          <w:rFonts w:asciiTheme="minorHAnsi" w:hAnsiTheme="minorHAnsi"/>
          <w:color w:val="000000" w:themeColor="text1"/>
          <w:sz w:val="22"/>
          <w:szCs w:val="22"/>
        </w:rPr>
        <w:t>, to ustrezno označi v obrazcu V</w:t>
      </w:r>
      <w:r w:rsidRPr="00EA120D">
        <w:rPr>
          <w:rFonts w:asciiTheme="minorHAnsi" w:hAnsiTheme="minorHAnsi"/>
          <w:color w:val="000000" w:themeColor="text1"/>
          <w:sz w:val="22"/>
          <w:szCs w:val="22"/>
        </w:rPr>
        <w:t>-1 »Prijava k sodelovanju« ter za vsakega podizvajalca i</w:t>
      </w:r>
      <w:r w:rsidR="00C11F03" w:rsidRPr="00EA120D">
        <w:rPr>
          <w:rFonts w:asciiTheme="minorHAnsi" w:hAnsiTheme="minorHAnsi"/>
          <w:color w:val="000000" w:themeColor="text1"/>
          <w:sz w:val="22"/>
          <w:szCs w:val="22"/>
        </w:rPr>
        <w:t>n drug subjekt izpolni obrazec V</w:t>
      </w:r>
      <w:r w:rsidR="005F59B9">
        <w:rPr>
          <w:rFonts w:asciiTheme="minorHAnsi" w:hAnsiTheme="minorHAnsi"/>
          <w:color w:val="000000" w:themeColor="text1"/>
          <w:sz w:val="22"/>
          <w:szCs w:val="22"/>
        </w:rPr>
        <w:t>-2 »Prijava drugih udeležencev«,</w:t>
      </w:r>
      <w:r w:rsidRPr="00C11F03">
        <w:rPr>
          <w:rFonts w:asciiTheme="minorHAnsi" w:hAnsiTheme="minorHAnsi"/>
          <w:color w:val="000000" w:themeColor="text1"/>
          <w:sz w:val="22"/>
          <w:szCs w:val="22"/>
        </w:rPr>
        <w:t xml:space="preserve"> ki</w:t>
      </w:r>
      <w:r w:rsidR="005C42C0">
        <w:rPr>
          <w:rFonts w:asciiTheme="minorHAnsi" w:hAnsiTheme="minorHAnsi"/>
          <w:color w:val="000000" w:themeColor="text1"/>
          <w:sz w:val="22"/>
          <w:szCs w:val="22"/>
        </w:rPr>
        <w:t xml:space="preserve"> ga podpisanega</w:t>
      </w:r>
      <w:r w:rsidRPr="00C11F03">
        <w:rPr>
          <w:rFonts w:asciiTheme="minorHAnsi" w:hAnsiTheme="minorHAnsi"/>
          <w:color w:val="000000" w:themeColor="text1"/>
          <w:sz w:val="22"/>
          <w:szCs w:val="22"/>
        </w:rPr>
        <w:t xml:space="preserve"> priloži v ponudbi.</w:t>
      </w:r>
    </w:p>
    <w:p w14:paraId="71209A4A" w14:textId="7B09B3AE" w:rsidR="00825553" w:rsidRPr="00C11F03" w:rsidRDefault="00C11F03" w:rsidP="00825553">
      <w:pPr>
        <w:pStyle w:val="Noga"/>
        <w:spacing w:after="120"/>
        <w:jc w:val="both"/>
        <w:rPr>
          <w:rFonts w:asciiTheme="minorHAnsi" w:hAnsiTheme="minorHAnsi"/>
          <w:b/>
          <w:color w:val="000000" w:themeColor="text1"/>
          <w:sz w:val="22"/>
          <w:szCs w:val="22"/>
        </w:rPr>
      </w:pPr>
      <w:r w:rsidRPr="00C11F03">
        <w:rPr>
          <w:rFonts w:asciiTheme="minorHAnsi" w:hAnsiTheme="minorHAnsi"/>
          <w:b/>
          <w:color w:val="000000" w:themeColor="text1"/>
          <w:sz w:val="22"/>
          <w:szCs w:val="22"/>
        </w:rPr>
        <w:t xml:space="preserve">Glede razlogov za izključitev in izpolnjevanja pogojev za sodelovanje v primeru nastopanja s podizvajalcem (ali drugega načina uporabe zmogljivosti drugih subjektov) glej razdelka </w:t>
      </w:r>
      <w:proofErr w:type="spellStart"/>
      <w:r w:rsidRPr="00C11F03">
        <w:rPr>
          <w:rFonts w:asciiTheme="minorHAnsi" w:hAnsiTheme="minorHAnsi"/>
          <w:b/>
          <w:color w:val="000000" w:themeColor="text1"/>
          <w:sz w:val="22"/>
          <w:szCs w:val="22"/>
        </w:rPr>
        <w:t>II.a</w:t>
      </w:r>
      <w:proofErr w:type="spellEnd"/>
      <w:r w:rsidRPr="00C11F03">
        <w:rPr>
          <w:rFonts w:asciiTheme="minorHAnsi" w:hAnsiTheme="minorHAnsi"/>
          <w:b/>
          <w:color w:val="000000" w:themeColor="text1"/>
          <w:sz w:val="22"/>
          <w:szCs w:val="22"/>
        </w:rPr>
        <w:t xml:space="preserve"> in </w:t>
      </w:r>
      <w:proofErr w:type="spellStart"/>
      <w:r w:rsidRPr="00C11F03">
        <w:rPr>
          <w:rFonts w:asciiTheme="minorHAnsi" w:hAnsiTheme="minorHAnsi"/>
          <w:b/>
          <w:color w:val="000000" w:themeColor="text1"/>
          <w:sz w:val="22"/>
          <w:szCs w:val="22"/>
        </w:rPr>
        <w:t>II.b</w:t>
      </w:r>
      <w:proofErr w:type="spellEnd"/>
      <w:r w:rsidRPr="00C11F03">
        <w:rPr>
          <w:rFonts w:asciiTheme="minorHAnsi" w:hAnsiTheme="minorHAnsi"/>
          <w:b/>
          <w:color w:val="000000" w:themeColor="text1"/>
          <w:sz w:val="22"/>
          <w:szCs w:val="22"/>
        </w:rPr>
        <w:t xml:space="preserve"> tega povabila.</w:t>
      </w:r>
    </w:p>
    <w:p w14:paraId="0ACC0CFC" w14:textId="055F7FA7" w:rsidR="005B6744" w:rsidRPr="00C11F03" w:rsidRDefault="00825553" w:rsidP="007C7768">
      <w:pPr>
        <w:pStyle w:val="Noga"/>
        <w:jc w:val="both"/>
        <w:rPr>
          <w:rFonts w:asciiTheme="minorHAnsi" w:hAnsiTheme="minorHAnsi"/>
          <w:color w:val="000000" w:themeColor="text1"/>
          <w:sz w:val="22"/>
          <w:szCs w:val="22"/>
        </w:rPr>
      </w:pPr>
      <w:r w:rsidRPr="00C11F03">
        <w:rPr>
          <w:rFonts w:asciiTheme="minorHAnsi" w:hAnsiTheme="minorHAnsi"/>
          <w:color w:val="000000" w:themeColor="text1"/>
          <w:sz w:val="22"/>
          <w:szCs w:val="22"/>
        </w:rPr>
        <w:t>Če podizvajalec zahteva neposredno plačilo, mora ponud</w:t>
      </w:r>
      <w:r w:rsidR="00A7364E" w:rsidRPr="00C11F03">
        <w:rPr>
          <w:rFonts w:asciiTheme="minorHAnsi" w:hAnsiTheme="minorHAnsi"/>
          <w:color w:val="000000" w:themeColor="text1"/>
          <w:sz w:val="22"/>
          <w:szCs w:val="22"/>
        </w:rPr>
        <w:t>nik v ponudbi priložiti zahtevo</w:t>
      </w:r>
      <w:r w:rsidRPr="00C11F03">
        <w:rPr>
          <w:rFonts w:asciiTheme="minorHAnsi" w:hAnsiTheme="minorHAnsi"/>
          <w:color w:val="000000" w:themeColor="text1"/>
          <w:sz w:val="22"/>
          <w:szCs w:val="22"/>
        </w:rPr>
        <w:t xml:space="preserve"> podizvajalca za neposredno plačilo (podpisana lastna izjava podizvajalca).</w:t>
      </w:r>
    </w:p>
    <w:p w14:paraId="511ADC03" w14:textId="77777777" w:rsidR="006A2724" w:rsidRPr="00502B30" w:rsidRDefault="006A2724" w:rsidP="006A2724">
      <w:pPr>
        <w:pStyle w:val="Noga"/>
        <w:jc w:val="both"/>
        <w:rPr>
          <w:rFonts w:asciiTheme="minorHAnsi" w:hAnsiTheme="minorHAnsi"/>
          <w:color w:val="000000" w:themeColor="text1"/>
          <w:sz w:val="22"/>
          <w:szCs w:val="22"/>
          <w:highlight w:val="yellow"/>
        </w:rPr>
      </w:pPr>
    </w:p>
    <w:p w14:paraId="0E774F56" w14:textId="77777777" w:rsidR="00DD126D" w:rsidRPr="005F59B9" w:rsidRDefault="00DD126D" w:rsidP="00DF6298">
      <w:pPr>
        <w:pStyle w:val="Noga"/>
        <w:spacing w:after="120"/>
        <w:jc w:val="both"/>
        <w:rPr>
          <w:rFonts w:asciiTheme="minorHAnsi" w:hAnsiTheme="minorHAnsi"/>
          <w:sz w:val="22"/>
          <w:szCs w:val="22"/>
          <w:u w:val="single"/>
        </w:rPr>
      </w:pPr>
      <w:r w:rsidRPr="005F59B9">
        <w:rPr>
          <w:rFonts w:asciiTheme="minorHAnsi" w:hAnsiTheme="minorHAnsi"/>
          <w:sz w:val="22"/>
          <w:szCs w:val="22"/>
          <w:u w:val="single"/>
        </w:rPr>
        <w:t>VARIANTNE IN OPCIJSKE PONUDBE</w:t>
      </w:r>
      <w:r w:rsidRPr="00C20330">
        <w:rPr>
          <w:rFonts w:asciiTheme="minorHAnsi" w:hAnsiTheme="minorHAnsi"/>
          <w:sz w:val="22"/>
          <w:szCs w:val="22"/>
        </w:rPr>
        <w:t>:</w:t>
      </w:r>
    </w:p>
    <w:p w14:paraId="122B4D78" w14:textId="77777777" w:rsidR="00DD126D" w:rsidRPr="00B20B45" w:rsidRDefault="00477C2C" w:rsidP="007A33D9">
      <w:pPr>
        <w:pStyle w:val="Noga"/>
        <w:jc w:val="both"/>
        <w:rPr>
          <w:rFonts w:asciiTheme="minorHAnsi" w:hAnsiTheme="minorHAnsi"/>
          <w:sz w:val="22"/>
          <w:szCs w:val="22"/>
        </w:rPr>
      </w:pPr>
      <w:r w:rsidRPr="00B20B45">
        <w:rPr>
          <w:rFonts w:asciiTheme="minorHAnsi" w:hAnsiTheme="minorHAnsi"/>
          <w:sz w:val="22"/>
          <w:szCs w:val="22"/>
        </w:rPr>
        <w:t>N</w:t>
      </w:r>
      <w:r w:rsidR="00DD126D" w:rsidRPr="00B20B45">
        <w:rPr>
          <w:rFonts w:asciiTheme="minorHAnsi" w:hAnsiTheme="minorHAnsi"/>
          <w:sz w:val="22"/>
          <w:szCs w:val="22"/>
        </w:rPr>
        <w:t>iso dopustne.</w:t>
      </w:r>
    </w:p>
    <w:p w14:paraId="2247A30D" w14:textId="77777777" w:rsidR="00E92C02" w:rsidRPr="00502B30" w:rsidRDefault="00E92C02" w:rsidP="001E7BC1">
      <w:pPr>
        <w:jc w:val="both"/>
        <w:rPr>
          <w:rFonts w:asciiTheme="minorHAnsi" w:hAnsiTheme="minorHAnsi"/>
          <w:color w:val="000000"/>
          <w:sz w:val="22"/>
          <w:szCs w:val="22"/>
          <w:highlight w:val="yellow"/>
          <w:u w:val="single"/>
        </w:rPr>
      </w:pPr>
    </w:p>
    <w:p w14:paraId="3146F4E1"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VELJAVNOST PONUDBE</w:t>
      </w:r>
      <w:r w:rsidRPr="00C20330">
        <w:rPr>
          <w:rFonts w:asciiTheme="minorHAnsi" w:hAnsiTheme="minorHAnsi"/>
          <w:color w:val="000000"/>
          <w:sz w:val="22"/>
          <w:szCs w:val="22"/>
        </w:rPr>
        <w:t>:</w:t>
      </w:r>
    </w:p>
    <w:p w14:paraId="0A2D1656" w14:textId="3C28E28E" w:rsidR="00DD126D" w:rsidRPr="00494783" w:rsidRDefault="00DD126D" w:rsidP="007A33D9">
      <w:pPr>
        <w:jc w:val="both"/>
        <w:rPr>
          <w:rFonts w:asciiTheme="minorHAnsi" w:hAnsiTheme="minorHAnsi"/>
          <w:color w:val="000000"/>
          <w:sz w:val="22"/>
          <w:szCs w:val="22"/>
        </w:rPr>
      </w:pPr>
      <w:r w:rsidRPr="00494783">
        <w:rPr>
          <w:rFonts w:asciiTheme="minorHAnsi" w:hAnsiTheme="minorHAnsi"/>
          <w:color w:val="000000"/>
          <w:sz w:val="22"/>
          <w:szCs w:val="22"/>
        </w:rPr>
        <w:t>Po</w:t>
      </w:r>
      <w:r w:rsidR="001E7BC1" w:rsidRPr="00494783">
        <w:rPr>
          <w:rFonts w:asciiTheme="minorHAnsi" w:hAnsiTheme="minorHAnsi"/>
          <w:color w:val="000000"/>
          <w:sz w:val="22"/>
          <w:szCs w:val="22"/>
        </w:rPr>
        <w:t xml:space="preserve">nudba mora veljati do </w:t>
      </w:r>
      <w:r w:rsidR="00EA120D" w:rsidRPr="009D6995">
        <w:rPr>
          <w:rFonts w:asciiTheme="minorHAnsi" w:hAnsiTheme="minorHAnsi"/>
          <w:b/>
          <w:color w:val="000000"/>
          <w:sz w:val="22"/>
          <w:szCs w:val="22"/>
        </w:rPr>
        <w:t>30. 11</w:t>
      </w:r>
      <w:r w:rsidR="00842DD8" w:rsidRPr="009D6995">
        <w:rPr>
          <w:rFonts w:asciiTheme="minorHAnsi" w:hAnsiTheme="minorHAnsi"/>
          <w:b/>
          <w:color w:val="000000"/>
          <w:sz w:val="22"/>
          <w:szCs w:val="22"/>
        </w:rPr>
        <w:t>. 2019</w:t>
      </w:r>
      <w:r w:rsidRPr="009D6995">
        <w:rPr>
          <w:rFonts w:asciiTheme="minorHAnsi" w:hAnsiTheme="minorHAnsi"/>
          <w:color w:val="000000"/>
          <w:sz w:val="22"/>
          <w:szCs w:val="22"/>
        </w:rPr>
        <w:t>.</w:t>
      </w:r>
      <w:r w:rsidRPr="00494783">
        <w:rPr>
          <w:rFonts w:asciiTheme="minorHAnsi" w:hAnsiTheme="minorHAnsi"/>
          <w:color w:val="000000"/>
          <w:sz w:val="22"/>
          <w:szCs w:val="22"/>
        </w:rPr>
        <w:t xml:space="preserve"> V izjemnih okoliščinah </w:t>
      </w:r>
      <w:r w:rsidR="00477C2C" w:rsidRPr="00494783">
        <w:rPr>
          <w:rFonts w:asciiTheme="minorHAnsi" w:hAnsiTheme="minorHAnsi"/>
          <w:color w:val="000000"/>
          <w:sz w:val="22"/>
          <w:szCs w:val="22"/>
        </w:rPr>
        <w:t>lahko</w:t>
      </w:r>
      <w:r w:rsidRPr="00494783">
        <w:rPr>
          <w:rFonts w:asciiTheme="minorHAnsi" w:hAnsiTheme="minorHAnsi"/>
          <w:color w:val="000000"/>
          <w:sz w:val="22"/>
          <w:szCs w:val="22"/>
        </w:rPr>
        <w:t xml:space="preserve"> naročnik </w:t>
      </w:r>
      <w:r w:rsidR="00477C2C" w:rsidRPr="00494783">
        <w:rPr>
          <w:rFonts w:asciiTheme="minorHAnsi" w:hAnsiTheme="minorHAnsi"/>
          <w:color w:val="000000"/>
          <w:sz w:val="22"/>
          <w:szCs w:val="22"/>
        </w:rPr>
        <w:t>zahteva</w:t>
      </w:r>
      <w:r w:rsidRPr="00494783">
        <w:rPr>
          <w:rFonts w:asciiTheme="minorHAnsi" w:hAnsiTheme="minorHAnsi"/>
          <w:color w:val="000000"/>
          <w:sz w:val="22"/>
          <w:szCs w:val="22"/>
        </w:rPr>
        <w:t>, da ponudniki podaljšajo čas veljavnosti svojih ponudb za določeno</w:t>
      </w:r>
      <w:r w:rsidR="00477C2C" w:rsidRPr="00494783">
        <w:rPr>
          <w:rFonts w:asciiTheme="minorHAnsi" w:hAnsiTheme="minorHAnsi"/>
          <w:color w:val="000000"/>
          <w:sz w:val="22"/>
          <w:szCs w:val="22"/>
        </w:rPr>
        <w:t xml:space="preserve"> primerno</w:t>
      </w:r>
      <w:r w:rsidRPr="00494783">
        <w:rPr>
          <w:rFonts w:asciiTheme="minorHAnsi" w:hAnsiTheme="minorHAnsi"/>
          <w:color w:val="000000"/>
          <w:sz w:val="22"/>
          <w:szCs w:val="22"/>
        </w:rPr>
        <w:t xml:space="preserve"> dodatno obdobje.</w:t>
      </w:r>
    </w:p>
    <w:p w14:paraId="7EBE965D" w14:textId="77777777" w:rsidR="00DD126D" w:rsidRPr="00502B30" w:rsidRDefault="00DD126D" w:rsidP="001E7BC1">
      <w:pPr>
        <w:jc w:val="both"/>
        <w:rPr>
          <w:rFonts w:asciiTheme="minorHAnsi" w:hAnsiTheme="minorHAnsi"/>
          <w:color w:val="000000"/>
          <w:sz w:val="22"/>
          <w:szCs w:val="22"/>
          <w:highlight w:val="yellow"/>
          <w:u w:val="single"/>
        </w:rPr>
      </w:pPr>
    </w:p>
    <w:p w14:paraId="709B65AB" w14:textId="77777777" w:rsidR="00DD126D" w:rsidRPr="00B20B45" w:rsidRDefault="00DD126D" w:rsidP="00DF6298">
      <w:pPr>
        <w:spacing w:after="120"/>
        <w:jc w:val="both"/>
        <w:rPr>
          <w:rFonts w:asciiTheme="minorHAnsi" w:hAnsiTheme="minorHAnsi"/>
          <w:color w:val="000000"/>
          <w:sz w:val="22"/>
          <w:szCs w:val="22"/>
          <w:u w:val="single"/>
        </w:rPr>
      </w:pPr>
      <w:r w:rsidRPr="00B20B45">
        <w:rPr>
          <w:rFonts w:asciiTheme="minorHAnsi" w:hAnsiTheme="minorHAnsi"/>
          <w:color w:val="000000"/>
          <w:sz w:val="22"/>
          <w:szCs w:val="22"/>
          <w:u w:val="single"/>
        </w:rPr>
        <w:t>STROŠKI PONUDBE</w:t>
      </w:r>
      <w:r w:rsidRPr="00C20330">
        <w:rPr>
          <w:rFonts w:asciiTheme="minorHAnsi" w:hAnsiTheme="minorHAnsi"/>
          <w:color w:val="000000"/>
          <w:sz w:val="22"/>
          <w:szCs w:val="22"/>
        </w:rPr>
        <w:t>:</w:t>
      </w:r>
    </w:p>
    <w:p w14:paraId="149842F1" w14:textId="77777777" w:rsidR="00DD126D" w:rsidRPr="00B20B45" w:rsidRDefault="00DD126D" w:rsidP="007A33D9">
      <w:pPr>
        <w:jc w:val="both"/>
        <w:rPr>
          <w:rFonts w:asciiTheme="minorHAnsi" w:hAnsiTheme="minorHAnsi"/>
          <w:color w:val="000000"/>
          <w:sz w:val="22"/>
          <w:szCs w:val="22"/>
        </w:rPr>
      </w:pPr>
      <w:r w:rsidRPr="00B20B45">
        <w:rPr>
          <w:rFonts w:asciiTheme="minorHAnsi" w:hAnsiTheme="minorHAnsi"/>
          <w:color w:val="000000"/>
          <w:sz w:val="22"/>
          <w:szCs w:val="22"/>
        </w:rPr>
        <w:t xml:space="preserve">Ponudnik nosi vse stroške, povezane s pripravo in predložitvijo ponudbe. </w:t>
      </w:r>
    </w:p>
    <w:p w14:paraId="304CC7BB" w14:textId="77777777" w:rsidR="00DD126D" w:rsidRPr="00502B30" w:rsidRDefault="00DD126D" w:rsidP="001E7BC1">
      <w:pPr>
        <w:jc w:val="both"/>
        <w:rPr>
          <w:rFonts w:asciiTheme="minorHAnsi" w:hAnsiTheme="minorHAnsi"/>
          <w:color w:val="000000"/>
          <w:sz w:val="22"/>
          <w:szCs w:val="22"/>
          <w:highlight w:val="yellow"/>
          <w:u w:val="single"/>
        </w:rPr>
      </w:pPr>
    </w:p>
    <w:p w14:paraId="0C9722E9" w14:textId="77777777" w:rsidR="00DD126D" w:rsidRPr="00494783" w:rsidRDefault="00DD126D" w:rsidP="00DF6298">
      <w:pPr>
        <w:spacing w:after="120"/>
        <w:jc w:val="both"/>
        <w:rPr>
          <w:rFonts w:asciiTheme="minorHAnsi" w:hAnsiTheme="minorHAnsi"/>
          <w:color w:val="000000"/>
          <w:sz w:val="22"/>
          <w:szCs w:val="22"/>
          <w:u w:val="single"/>
        </w:rPr>
      </w:pPr>
      <w:r w:rsidRPr="00494783">
        <w:rPr>
          <w:rFonts w:asciiTheme="minorHAnsi" w:hAnsiTheme="minorHAnsi"/>
          <w:color w:val="000000"/>
          <w:sz w:val="22"/>
          <w:szCs w:val="22"/>
          <w:u w:val="single"/>
        </w:rPr>
        <w:t>PONUDBENA CENA</w:t>
      </w:r>
      <w:r w:rsidRPr="00C20330">
        <w:rPr>
          <w:rFonts w:asciiTheme="minorHAnsi" w:hAnsiTheme="minorHAnsi"/>
          <w:color w:val="000000"/>
          <w:sz w:val="22"/>
          <w:szCs w:val="22"/>
        </w:rPr>
        <w:t>:</w:t>
      </w:r>
    </w:p>
    <w:p w14:paraId="2F202EBC" w14:textId="650AFE2C" w:rsidR="008C116B"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t xml:space="preserve">Vse cene morajo biti navedene v evrih (€) brez DDV in morajo </w:t>
      </w:r>
      <w:r w:rsidR="006A2724" w:rsidRPr="00494783">
        <w:rPr>
          <w:rFonts w:asciiTheme="minorHAnsi" w:hAnsiTheme="minorHAnsi"/>
          <w:sz w:val="22"/>
          <w:szCs w:val="22"/>
        </w:rPr>
        <w:t>pokrivati</w:t>
      </w:r>
      <w:r w:rsidRPr="00494783">
        <w:rPr>
          <w:rFonts w:asciiTheme="minorHAnsi" w:hAnsiTheme="minorHAnsi"/>
          <w:sz w:val="22"/>
          <w:szCs w:val="22"/>
        </w:rPr>
        <w:t xml:space="preserve"> vse zahteve iz predmetnega naročila, stroške, ki jih bo ponudnik imel z realizacijo naročila, morebitne trošarine, takse, carino, zavarovanje</w:t>
      </w:r>
      <w:r w:rsidR="00AA7E15">
        <w:rPr>
          <w:rFonts w:asciiTheme="minorHAnsi" w:hAnsiTheme="minorHAnsi"/>
          <w:sz w:val="22"/>
          <w:szCs w:val="22"/>
        </w:rPr>
        <w:t xml:space="preserve"> </w:t>
      </w:r>
      <w:r w:rsidR="00132B42">
        <w:rPr>
          <w:rFonts w:asciiTheme="minorHAnsi" w:hAnsiTheme="minorHAnsi"/>
          <w:sz w:val="22"/>
          <w:szCs w:val="22"/>
        </w:rPr>
        <w:t>ter</w:t>
      </w:r>
      <w:r w:rsidR="00132B42" w:rsidRPr="00494783">
        <w:rPr>
          <w:rFonts w:asciiTheme="minorHAnsi" w:hAnsiTheme="minorHAnsi"/>
          <w:sz w:val="22"/>
          <w:szCs w:val="22"/>
        </w:rPr>
        <w:t xml:space="preserve"> </w:t>
      </w:r>
      <w:r w:rsidRPr="00494783">
        <w:rPr>
          <w:rFonts w:asciiTheme="minorHAnsi" w:hAnsiTheme="minorHAnsi"/>
          <w:sz w:val="22"/>
          <w:szCs w:val="22"/>
        </w:rPr>
        <w:t xml:space="preserve">kakršnekoli druge stroške in popuste. </w:t>
      </w:r>
    </w:p>
    <w:p w14:paraId="0E64D584" w14:textId="77777777" w:rsidR="008C116B" w:rsidRPr="008C116B" w:rsidRDefault="008C116B" w:rsidP="007A33D9">
      <w:pPr>
        <w:autoSpaceDE w:val="0"/>
        <w:autoSpaceDN w:val="0"/>
        <w:adjustRightInd w:val="0"/>
        <w:jc w:val="both"/>
        <w:rPr>
          <w:rFonts w:asciiTheme="minorHAnsi" w:hAnsiTheme="minorHAnsi"/>
          <w:sz w:val="12"/>
          <w:szCs w:val="12"/>
        </w:rPr>
      </w:pPr>
    </w:p>
    <w:p w14:paraId="1D22ED2F" w14:textId="1C30922F" w:rsidR="00DD126D" w:rsidRPr="00494783" w:rsidRDefault="00DD126D" w:rsidP="007A33D9">
      <w:pPr>
        <w:autoSpaceDE w:val="0"/>
        <w:autoSpaceDN w:val="0"/>
        <w:adjustRightInd w:val="0"/>
        <w:jc w:val="both"/>
        <w:rPr>
          <w:rFonts w:asciiTheme="minorHAnsi" w:hAnsiTheme="minorHAnsi"/>
          <w:sz w:val="22"/>
          <w:szCs w:val="22"/>
        </w:rPr>
      </w:pPr>
      <w:r w:rsidRPr="00494783">
        <w:rPr>
          <w:rFonts w:asciiTheme="minorHAnsi" w:hAnsiTheme="minorHAnsi"/>
          <w:sz w:val="22"/>
          <w:szCs w:val="22"/>
        </w:rPr>
        <w:t xml:space="preserve">Na navedeno ceno je ponudnik dolžan </w:t>
      </w:r>
      <w:r w:rsidR="006A2724" w:rsidRPr="00494783">
        <w:rPr>
          <w:rFonts w:asciiTheme="minorHAnsi" w:hAnsiTheme="minorHAnsi"/>
          <w:sz w:val="22"/>
          <w:szCs w:val="22"/>
        </w:rPr>
        <w:t xml:space="preserve">skladno z zakonom </w:t>
      </w:r>
      <w:r w:rsidRPr="00494783">
        <w:rPr>
          <w:rFonts w:asciiTheme="minorHAnsi" w:hAnsiTheme="minorHAnsi"/>
          <w:sz w:val="22"/>
          <w:szCs w:val="22"/>
        </w:rPr>
        <w:t>obraču</w:t>
      </w:r>
      <w:r w:rsidR="006A2724" w:rsidRPr="00494783">
        <w:rPr>
          <w:rFonts w:asciiTheme="minorHAnsi" w:hAnsiTheme="minorHAnsi"/>
          <w:sz w:val="22"/>
          <w:szCs w:val="22"/>
        </w:rPr>
        <w:t xml:space="preserve">nati DDV po predpisani stopnji. </w:t>
      </w:r>
      <w:r w:rsidRPr="00494783">
        <w:rPr>
          <w:rFonts w:asciiTheme="minorHAnsi" w:hAnsiTheme="minorHAnsi"/>
          <w:sz w:val="22"/>
          <w:szCs w:val="22"/>
        </w:rPr>
        <w:t>Ponudniki iz EU</w:t>
      </w:r>
      <w:r w:rsidR="006A2724" w:rsidRPr="00494783">
        <w:rPr>
          <w:rFonts w:asciiTheme="minorHAnsi" w:hAnsiTheme="minorHAnsi"/>
          <w:sz w:val="22"/>
          <w:szCs w:val="22"/>
        </w:rPr>
        <w:t xml:space="preserve">, ki niso identificirani za namene DDV v Sloveniji, </w:t>
      </w:r>
      <w:r w:rsidRPr="00494783">
        <w:rPr>
          <w:rFonts w:asciiTheme="minorHAnsi" w:hAnsiTheme="minorHAnsi"/>
          <w:sz w:val="22"/>
          <w:szCs w:val="22"/>
        </w:rPr>
        <w:t>so dolžni navesti klavzulo o obrnjeni davčni obveznosti, ki pomeni, da pripadajoči DDV obračuna prejemnik blaga in storitev.</w:t>
      </w:r>
      <w:r w:rsidRPr="00494783">
        <w:rPr>
          <w:rFonts w:asciiTheme="minorHAnsi" w:hAnsiTheme="minorHAnsi"/>
          <w:color w:val="000000"/>
          <w:sz w:val="22"/>
          <w:szCs w:val="22"/>
        </w:rPr>
        <w:t xml:space="preserve"> DDV mora biti prikazan posebej, v skladu z obrazcem predračuna.</w:t>
      </w:r>
    </w:p>
    <w:p w14:paraId="5FF1E1D0" w14:textId="77777777" w:rsidR="00DD126D" w:rsidRPr="00502B30" w:rsidRDefault="00DD126D" w:rsidP="00477C2C">
      <w:pPr>
        <w:jc w:val="both"/>
        <w:rPr>
          <w:rFonts w:asciiTheme="minorHAnsi" w:hAnsiTheme="minorHAnsi"/>
          <w:sz w:val="22"/>
          <w:szCs w:val="22"/>
          <w:highlight w:val="yellow"/>
          <w:u w:val="single"/>
        </w:rPr>
      </w:pPr>
    </w:p>
    <w:p w14:paraId="5D70DC2D" w14:textId="77777777" w:rsidR="00DD126D" w:rsidRPr="00494783" w:rsidRDefault="00DD126D" w:rsidP="00DF6298">
      <w:pPr>
        <w:spacing w:after="120"/>
        <w:jc w:val="both"/>
        <w:rPr>
          <w:rFonts w:asciiTheme="minorHAnsi" w:hAnsiTheme="minorHAnsi"/>
          <w:color w:val="000000" w:themeColor="text1"/>
          <w:sz w:val="22"/>
          <w:szCs w:val="22"/>
          <w:u w:val="single"/>
        </w:rPr>
      </w:pPr>
      <w:r w:rsidRPr="00494783">
        <w:rPr>
          <w:rFonts w:asciiTheme="minorHAnsi" w:hAnsiTheme="minorHAnsi"/>
          <w:color w:val="000000" w:themeColor="text1"/>
          <w:sz w:val="22"/>
          <w:szCs w:val="22"/>
          <w:u w:val="single"/>
        </w:rPr>
        <w:t>PLAČILNI POGOJI</w:t>
      </w:r>
      <w:r w:rsidR="005143BD" w:rsidRPr="00494783">
        <w:rPr>
          <w:rFonts w:asciiTheme="minorHAnsi" w:hAnsiTheme="minorHAnsi"/>
          <w:color w:val="000000" w:themeColor="text1"/>
          <w:sz w:val="22"/>
          <w:szCs w:val="22"/>
          <w:u w:val="single"/>
        </w:rPr>
        <w:t>, ROK IZVEDBE STORITEV IN DRUGI POGOJI IZVEDBE POSLA</w:t>
      </w:r>
      <w:r w:rsidRPr="00C20330">
        <w:rPr>
          <w:rFonts w:asciiTheme="minorHAnsi" w:hAnsiTheme="minorHAnsi"/>
          <w:color w:val="000000" w:themeColor="text1"/>
          <w:sz w:val="22"/>
          <w:szCs w:val="22"/>
        </w:rPr>
        <w:t>:</w:t>
      </w:r>
    </w:p>
    <w:p w14:paraId="4DBB8E9A" w14:textId="27962947" w:rsidR="005143BD" w:rsidRPr="00494783" w:rsidRDefault="00494783" w:rsidP="005143BD">
      <w:pPr>
        <w:spacing w:after="120"/>
        <w:jc w:val="both"/>
        <w:rPr>
          <w:rFonts w:asciiTheme="minorHAnsi" w:hAnsiTheme="minorHAnsi"/>
          <w:color w:val="000000" w:themeColor="text1"/>
          <w:sz w:val="22"/>
          <w:szCs w:val="22"/>
        </w:rPr>
      </w:pPr>
      <w:r w:rsidRPr="00494783">
        <w:rPr>
          <w:rFonts w:asciiTheme="minorHAnsi" w:hAnsiTheme="minorHAnsi"/>
          <w:color w:val="000000" w:themeColor="text1"/>
          <w:sz w:val="22"/>
          <w:szCs w:val="22"/>
        </w:rPr>
        <w:t xml:space="preserve">Razvidno iz obrazcev </w:t>
      </w:r>
      <w:r w:rsidRPr="00EA120D">
        <w:rPr>
          <w:rFonts w:asciiTheme="minorHAnsi" w:hAnsiTheme="minorHAnsi"/>
          <w:color w:val="000000" w:themeColor="text1"/>
          <w:sz w:val="22"/>
          <w:szCs w:val="22"/>
        </w:rPr>
        <w:t>V</w:t>
      </w:r>
      <w:r w:rsidR="00A925CB" w:rsidRPr="00EA120D">
        <w:rPr>
          <w:rFonts w:asciiTheme="minorHAnsi" w:hAnsiTheme="minorHAnsi"/>
          <w:color w:val="000000" w:themeColor="text1"/>
          <w:sz w:val="22"/>
          <w:szCs w:val="22"/>
        </w:rPr>
        <w:t>-5 »Tehnične specifikacije« in</w:t>
      </w:r>
      <w:r w:rsidRPr="00EA120D">
        <w:rPr>
          <w:rFonts w:asciiTheme="minorHAnsi" w:hAnsiTheme="minorHAnsi"/>
          <w:color w:val="000000" w:themeColor="text1"/>
          <w:sz w:val="22"/>
          <w:szCs w:val="22"/>
        </w:rPr>
        <w:t xml:space="preserve"> V</w:t>
      </w:r>
      <w:r w:rsidR="005143BD" w:rsidRPr="00EA120D">
        <w:rPr>
          <w:rFonts w:asciiTheme="minorHAnsi" w:hAnsiTheme="minorHAnsi"/>
          <w:color w:val="000000" w:themeColor="text1"/>
          <w:sz w:val="22"/>
          <w:szCs w:val="22"/>
        </w:rPr>
        <w:t>-7 »Vzorec pogodbe«.</w:t>
      </w:r>
    </w:p>
    <w:p w14:paraId="3FEF7A2D" w14:textId="706DFA0F" w:rsidR="00D32377" w:rsidRPr="00502B30" w:rsidRDefault="00D32377" w:rsidP="00DF6298">
      <w:pPr>
        <w:pStyle w:val="Naslov1"/>
        <w:spacing w:before="0" w:after="120"/>
        <w:rPr>
          <w:rFonts w:asciiTheme="minorHAnsi" w:hAnsiTheme="minorHAnsi"/>
          <w:bCs/>
          <w:color w:val="00B050"/>
          <w:sz w:val="22"/>
          <w:szCs w:val="22"/>
          <w:highlight w:val="yellow"/>
          <w:u w:val="single"/>
        </w:rPr>
      </w:pPr>
    </w:p>
    <w:p w14:paraId="612EE970" w14:textId="664B738D" w:rsidR="00FE7E03" w:rsidRPr="00494783" w:rsidRDefault="005F59B9" w:rsidP="00477C2C">
      <w:pPr>
        <w:pStyle w:val="Naslov1"/>
        <w:spacing w:before="0" w:after="120"/>
        <w:rPr>
          <w:rFonts w:asciiTheme="minorHAnsi" w:hAnsiTheme="minorHAnsi"/>
          <w:bCs/>
          <w:color w:val="00B050"/>
          <w:sz w:val="22"/>
          <w:szCs w:val="22"/>
          <w:u w:val="single"/>
        </w:rPr>
      </w:pPr>
      <w:bookmarkStart w:id="11" w:name="_Toc378333586"/>
      <w:r>
        <w:rPr>
          <w:rFonts w:asciiTheme="minorHAnsi" w:hAnsiTheme="minorHAnsi"/>
          <w:bCs/>
          <w:color w:val="00B050"/>
          <w:sz w:val="22"/>
          <w:szCs w:val="22"/>
          <w:u w:val="single"/>
        </w:rPr>
        <w:t>V. FINANČNA</w:t>
      </w:r>
      <w:r w:rsidR="00FE7E03" w:rsidRPr="00494783">
        <w:rPr>
          <w:rFonts w:asciiTheme="minorHAnsi" w:hAnsiTheme="minorHAnsi"/>
          <w:bCs/>
          <w:color w:val="00B050"/>
          <w:sz w:val="22"/>
          <w:szCs w:val="22"/>
          <w:u w:val="single"/>
        </w:rPr>
        <w:t xml:space="preserve"> ZAVAROVANJ</w:t>
      </w:r>
      <w:bookmarkEnd w:id="11"/>
      <w:r>
        <w:rPr>
          <w:rFonts w:asciiTheme="minorHAnsi" w:hAnsiTheme="minorHAnsi"/>
          <w:bCs/>
          <w:color w:val="00B050"/>
          <w:sz w:val="22"/>
          <w:szCs w:val="22"/>
          <w:u w:val="single"/>
        </w:rPr>
        <w:t>A</w:t>
      </w:r>
    </w:p>
    <w:p w14:paraId="5FBE4667" w14:textId="14DE642A" w:rsidR="0001187D" w:rsidRPr="00494783" w:rsidRDefault="00807670" w:rsidP="0001187D">
      <w:pPr>
        <w:spacing w:after="120"/>
        <w:jc w:val="both"/>
        <w:rPr>
          <w:rFonts w:asciiTheme="minorHAnsi" w:hAnsiTheme="minorHAnsi"/>
          <w:sz w:val="22"/>
          <w:szCs w:val="22"/>
        </w:rPr>
      </w:pPr>
      <w:r w:rsidRPr="00494783">
        <w:rPr>
          <w:rFonts w:asciiTheme="minorHAnsi" w:hAnsiTheme="minorHAnsi"/>
          <w:sz w:val="22"/>
          <w:szCs w:val="22"/>
        </w:rPr>
        <w:t>Zahtevano f</w:t>
      </w:r>
      <w:r w:rsidR="0001187D" w:rsidRPr="00494783">
        <w:rPr>
          <w:rFonts w:asciiTheme="minorHAnsi" w:hAnsiTheme="minorHAnsi"/>
          <w:sz w:val="22"/>
          <w:szCs w:val="22"/>
        </w:rPr>
        <w:t>inančno zavarovanje mora biti nepreklicno, brezpogojno in plačljivo na prvi poziv ter ne sme bistveno odstopati od vzorca finančnega zavarovanja iz razpisne dokumentacije. Predvsem finančno zavarovanje ne sme vsebovati dodatnih pogojev za izplačilo</w:t>
      </w:r>
      <w:r w:rsidR="00E41F2D">
        <w:rPr>
          <w:rFonts w:asciiTheme="minorHAnsi" w:hAnsiTheme="minorHAnsi"/>
          <w:sz w:val="22"/>
          <w:szCs w:val="22"/>
        </w:rPr>
        <w:t xml:space="preserve"> </w:t>
      </w:r>
      <w:r w:rsidR="00E41F2D" w:rsidRPr="00C174D0">
        <w:rPr>
          <w:rFonts w:asciiTheme="minorHAnsi" w:hAnsiTheme="minorHAnsi"/>
          <w:sz w:val="22"/>
          <w:szCs w:val="22"/>
        </w:rPr>
        <w:t>(npr. zahteve za predložitev izvirnega izvoda zavarovanja)</w:t>
      </w:r>
      <w:r w:rsidR="0001187D" w:rsidRPr="00494783">
        <w:rPr>
          <w:rFonts w:asciiTheme="minorHAnsi" w:hAnsiTheme="minorHAnsi"/>
          <w:sz w:val="22"/>
          <w:szCs w:val="22"/>
        </w:rPr>
        <w:t xml:space="preserve">, krajših rokov in/ali nižjega zneska, kot jih je določil naročnik, ali </w:t>
      </w:r>
      <w:r w:rsidR="0001187D" w:rsidRPr="00494783">
        <w:rPr>
          <w:rFonts w:asciiTheme="minorHAnsi" w:hAnsiTheme="minorHAnsi"/>
          <w:sz w:val="22"/>
          <w:szCs w:val="22"/>
        </w:rPr>
        <w:lastRenderedPageBreak/>
        <w:t>spremembe krajevne pristojnosti za reševanje sporov med upravičencem in izdajateljem finančnega zavarovanja.</w:t>
      </w:r>
    </w:p>
    <w:p w14:paraId="219FB9A8" w14:textId="77777777" w:rsidR="00477C2C" w:rsidRPr="00494783" w:rsidRDefault="0001187D" w:rsidP="00DF6298">
      <w:pPr>
        <w:spacing w:after="120"/>
        <w:jc w:val="both"/>
        <w:rPr>
          <w:rFonts w:asciiTheme="minorHAnsi" w:hAnsiTheme="minorHAnsi"/>
          <w:sz w:val="22"/>
          <w:szCs w:val="22"/>
        </w:rPr>
      </w:pPr>
      <w:r w:rsidRPr="00494783">
        <w:rPr>
          <w:rFonts w:asciiTheme="minorHAnsi" w:hAnsiTheme="minorHAnsi"/>
          <w:sz w:val="22"/>
          <w:szCs w:val="22"/>
        </w:rPr>
        <w:t xml:space="preserve">Ponudnik lahko kot zavarovanje predloži kavcijsko zavarovanje zavarovalnice ali bančno garancijo v skladu z Enotnimi pravili za garancije na poziv (EPGP), revizija iz leta 2010, izdana pri MTZ pod št. 758 (EPGP-758). </w:t>
      </w:r>
    </w:p>
    <w:p w14:paraId="07A22C84" w14:textId="77777777" w:rsidR="00477C2C" w:rsidRPr="00502B30" w:rsidRDefault="00477C2C" w:rsidP="00477C2C">
      <w:pPr>
        <w:jc w:val="both"/>
        <w:rPr>
          <w:rFonts w:asciiTheme="minorHAnsi" w:hAnsiTheme="minorHAnsi"/>
          <w:sz w:val="22"/>
          <w:szCs w:val="22"/>
          <w:highlight w:val="yellow"/>
        </w:rPr>
      </w:pPr>
    </w:p>
    <w:p w14:paraId="73926631" w14:textId="77777777" w:rsidR="00DD126D" w:rsidRPr="00494783" w:rsidRDefault="00DD126D" w:rsidP="00DF6298">
      <w:pPr>
        <w:numPr>
          <w:ilvl w:val="0"/>
          <w:numId w:val="20"/>
        </w:numPr>
        <w:spacing w:after="120"/>
        <w:ind w:left="425" w:hanging="357"/>
        <w:jc w:val="both"/>
        <w:rPr>
          <w:rFonts w:asciiTheme="minorHAnsi" w:hAnsiTheme="minorHAnsi"/>
          <w:sz w:val="22"/>
          <w:szCs w:val="22"/>
        </w:rPr>
      </w:pPr>
      <w:r w:rsidRPr="00494783">
        <w:rPr>
          <w:rFonts w:asciiTheme="minorHAnsi" w:hAnsiTheme="minorHAnsi"/>
          <w:sz w:val="22"/>
          <w:szCs w:val="22"/>
        </w:rPr>
        <w:t>ZA RESNOST PONUDBE:</w:t>
      </w:r>
    </w:p>
    <w:p w14:paraId="52676660" w14:textId="77777777" w:rsidR="00692897" w:rsidRPr="00494783" w:rsidRDefault="0001187D" w:rsidP="00DF6298">
      <w:pPr>
        <w:spacing w:after="120"/>
        <w:jc w:val="both"/>
        <w:rPr>
          <w:rFonts w:asciiTheme="minorHAnsi" w:hAnsiTheme="minorHAnsi"/>
          <w:sz w:val="22"/>
          <w:szCs w:val="22"/>
        </w:rPr>
      </w:pPr>
      <w:r w:rsidRPr="00494783">
        <w:rPr>
          <w:rFonts w:asciiTheme="minorHAnsi" w:hAnsiTheme="minorHAnsi"/>
          <w:sz w:val="22"/>
          <w:szCs w:val="22"/>
        </w:rPr>
        <w:t>Ni zahtevano</w:t>
      </w:r>
      <w:r w:rsidR="0068414B" w:rsidRPr="00494783">
        <w:rPr>
          <w:rFonts w:asciiTheme="minorHAnsi" w:hAnsiTheme="minorHAnsi"/>
          <w:sz w:val="22"/>
          <w:szCs w:val="22"/>
        </w:rPr>
        <w:t>.</w:t>
      </w:r>
    </w:p>
    <w:p w14:paraId="63CF6563" w14:textId="77777777" w:rsidR="00692897" w:rsidRPr="00502B30" w:rsidRDefault="00692897" w:rsidP="00477C2C">
      <w:pPr>
        <w:jc w:val="both"/>
        <w:rPr>
          <w:rFonts w:asciiTheme="minorHAnsi" w:hAnsiTheme="minorHAnsi"/>
          <w:sz w:val="22"/>
          <w:szCs w:val="22"/>
          <w:highlight w:val="yellow"/>
        </w:rPr>
      </w:pPr>
    </w:p>
    <w:p w14:paraId="2671721D" w14:textId="77777777" w:rsidR="00DD126D" w:rsidRPr="00494783" w:rsidRDefault="00DD126D" w:rsidP="00DF6298">
      <w:pPr>
        <w:numPr>
          <w:ilvl w:val="0"/>
          <w:numId w:val="20"/>
        </w:numPr>
        <w:spacing w:after="120"/>
        <w:ind w:left="425" w:hanging="357"/>
        <w:jc w:val="both"/>
        <w:rPr>
          <w:rFonts w:asciiTheme="minorHAnsi" w:hAnsiTheme="minorHAnsi"/>
          <w:sz w:val="22"/>
          <w:szCs w:val="22"/>
        </w:rPr>
      </w:pPr>
      <w:r w:rsidRPr="00494783">
        <w:rPr>
          <w:rFonts w:asciiTheme="minorHAnsi" w:hAnsiTheme="minorHAnsi"/>
          <w:sz w:val="22"/>
          <w:szCs w:val="22"/>
        </w:rPr>
        <w:t xml:space="preserve">ZA DOBRO IZVEDBO POGODBENIH OBVEZNOSTI: </w:t>
      </w:r>
    </w:p>
    <w:p w14:paraId="77FD0E43" w14:textId="0589B016" w:rsidR="005C0E6D" w:rsidRDefault="00DD126D" w:rsidP="00807670">
      <w:pPr>
        <w:spacing w:after="120"/>
        <w:jc w:val="both"/>
        <w:rPr>
          <w:rFonts w:asciiTheme="minorHAnsi" w:hAnsiTheme="minorHAnsi"/>
          <w:sz w:val="22"/>
          <w:szCs w:val="22"/>
        </w:rPr>
      </w:pPr>
      <w:r w:rsidRPr="00494783">
        <w:rPr>
          <w:rFonts w:asciiTheme="minorHAnsi" w:hAnsiTheme="minorHAnsi"/>
          <w:sz w:val="22"/>
          <w:szCs w:val="22"/>
        </w:rPr>
        <w:t xml:space="preserve">Izbrani ponudnik bo moral najkasneje </w:t>
      </w:r>
      <w:r w:rsidRPr="00494783">
        <w:rPr>
          <w:rFonts w:asciiTheme="minorHAnsi" w:hAnsiTheme="minorHAnsi"/>
          <w:b/>
          <w:sz w:val="22"/>
          <w:szCs w:val="22"/>
        </w:rPr>
        <w:t xml:space="preserve">v </w:t>
      </w:r>
      <w:r w:rsidR="0001187D" w:rsidRPr="00494783">
        <w:rPr>
          <w:rFonts w:asciiTheme="minorHAnsi" w:hAnsiTheme="minorHAnsi"/>
          <w:b/>
          <w:sz w:val="22"/>
          <w:szCs w:val="22"/>
        </w:rPr>
        <w:t>10</w:t>
      </w:r>
      <w:r w:rsidRPr="00494783">
        <w:rPr>
          <w:rFonts w:asciiTheme="minorHAnsi" w:hAnsiTheme="minorHAnsi"/>
          <w:b/>
          <w:sz w:val="22"/>
          <w:szCs w:val="22"/>
        </w:rPr>
        <w:t xml:space="preserve"> </w:t>
      </w:r>
      <w:r w:rsidR="005C0E6D">
        <w:rPr>
          <w:rFonts w:asciiTheme="minorHAnsi" w:hAnsiTheme="minorHAnsi"/>
          <w:b/>
          <w:sz w:val="22"/>
          <w:szCs w:val="22"/>
        </w:rPr>
        <w:t xml:space="preserve">(desetih) </w:t>
      </w:r>
      <w:r w:rsidRPr="00494783">
        <w:rPr>
          <w:rFonts w:asciiTheme="minorHAnsi" w:hAnsiTheme="minorHAnsi"/>
          <w:b/>
          <w:sz w:val="22"/>
          <w:szCs w:val="22"/>
        </w:rPr>
        <w:t xml:space="preserve">dneh od </w:t>
      </w:r>
      <w:r w:rsidR="0001187D" w:rsidRPr="00494783">
        <w:rPr>
          <w:rFonts w:asciiTheme="minorHAnsi" w:hAnsiTheme="minorHAnsi"/>
          <w:b/>
          <w:sz w:val="22"/>
          <w:szCs w:val="22"/>
        </w:rPr>
        <w:t>sklenitve</w:t>
      </w:r>
      <w:r w:rsidRPr="00494783">
        <w:rPr>
          <w:rFonts w:asciiTheme="minorHAnsi" w:hAnsiTheme="minorHAnsi"/>
          <w:b/>
          <w:sz w:val="22"/>
          <w:szCs w:val="22"/>
        </w:rPr>
        <w:t xml:space="preserve"> pogodbe</w:t>
      </w:r>
      <w:r w:rsidR="00071CA5" w:rsidRPr="00494783">
        <w:rPr>
          <w:rFonts w:asciiTheme="minorHAnsi" w:hAnsiTheme="minorHAnsi"/>
          <w:b/>
          <w:sz w:val="22"/>
          <w:szCs w:val="22"/>
        </w:rPr>
        <w:t xml:space="preserve"> kot pogoj za njeno veljavnost</w:t>
      </w:r>
      <w:r w:rsidRPr="00494783">
        <w:rPr>
          <w:rFonts w:asciiTheme="minorHAnsi" w:hAnsiTheme="minorHAnsi"/>
          <w:sz w:val="22"/>
          <w:szCs w:val="22"/>
        </w:rPr>
        <w:t xml:space="preserve"> naročniku </w:t>
      </w:r>
      <w:r w:rsidR="00071CA5" w:rsidRPr="00494783">
        <w:rPr>
          <w:rFonts w:asciiTheme="minorHAnsi" w:hAnsiTheme="minorHAnsi"/>
          <w:sz w:val="22"/>
          <w:szCs w:val="22"/>
        </w:rPr>
        <w:t>predložiti</w:t>
      </w:r>
      <w:r w:rsidR="00807670" w:rsidRPr="00494783">
        <w:rPr>
          <w:rFonts w:asciiTheme="minorHAnsi" w:hAnsiTheme="minorHAnsi"/>
          <w:sz w:val="22"/>
          <w:szCs w:val="22"/>
        </w:rPr>
        <w:t xml:space="preserve"> </w:t>
      </w:r>
      <w:r w:rsidR="00071CA5" w:rsidRPr="00494783">
        <w:rPr>
          <w:rFonts w:asciiTheme="minorHAnsi" w:hAnsiTheme="minorHAnsi"/>
          <w:sz w:val="22"/>
          <w:szCs w:val="22"/>
        </w:rPr>
        <w:t xml:space="preserve">zahtevano </w:t>
      </w:r>
      <w:r w:rsidR="00807670" w:rsidRPr="00494783">
        <w:rPr>
          <w:rFonts w:asciiTheme="minorHAnsi" w:hAnsiTheme="minorHAnsi"/>
          <w:sz w:val="22"/>
          <w:szCs w:val="22"/>
        </w:rPr>
        <w:t>originalno</w:t>
      </w:r>
      <w:r w:rsidRPr="00494783">
        <w:rPr>
          <w:rFonts w:asciiTheme="minorHAnsi" w:hAnsiTheme="minorHAnsi"/>
          <w:sz w:val="22"/>
          <w:szCs w:val="22"/>
        </w:rPr>
        <w:t xml:space="preserve"> zavarovanje v višini </w:t>
      </w:r>
      <w:r w:rsidR="0001187D" w:rsidRPr="00494783">
        <w:rPr>
          <w:rFonts w:asciiTheme="minorHAnsi" w:hAnsiTheme="minorHAnsi"/>
          <w:b/>
          <w:sz w:val="22"/>
          <w:szCs w:val="22"/>
        </w:rPr>
        <w:t>5</w:t>
      </w:r>
      <w:r w:rsidRPr="00494783">
        <w:rPr>
          <w:rFonts w:asciiTheme="minorHAnsi" w:hAnsiTheme="minorHAnsi"/>
          <w:b/>
          <w:sz w:val="22"/>
          <w:szCs w:val="22"/>
        </w:rPr>
        <w:t xml:space="preserve"> %</w:t>
      </w:r>
      <w:r w:rsidRPr="00494783">
        <w:rPr>
          <w:rFonts w:asciiTheme="minorHAnsi" w:hAnsiTheme="minorHAnsi"/>
          <w:sz w:val="22"/>
          <w:szCs w:val="22"/>
        </w:rPr>
        <w:t xml:space="preserve"> </w:t>
      </w:r>
      <w:r w:rsidRPr="00494783">
        <w:rPr>
          <w:rFonts w:asciiTheme="minorHAnsi" w:hAnsiTheme="minorHAnsi"/>
          <w:b/>
          <w:sz w:val="22"/>
          <w:szCs w:val="22"/>
        </w:rPr>
        <w:t>pogodbene vrednosti</w:t>
      </w:r>
      <w:r w:rsidR="0068414B" w:rsidRPr="00494783">
        <w:rPr>
          <w:rFonts w:asciiTheme="minorHAnsi" w:hAnsiTheme="minorHAnsi"/>
          <w:b/>
          <w:sz w:val="22"/>
          <w:szCs w:val="22"/>
        </w:rPr>
        <w:t xml:space="preserve"> z DDV</w:t>
      </w:r>
      <w:r w:rsidRPr="00494783">
        <w:rPr>
          <w:rFonts w:asciiTheme="minorHAnsi" w:hAnsiTheme="minorHAnsi"/>
          <w:sz w:val="22"/>
          <w:szCs w:val="22"/>
        </w:rPr>
        <w:t xml:space="preserve"> in </w:t>
      </w:r>
      <w:r w:rsidRPr="00494783">
        <w:rPr>
          <w:rFonts w:asciiTheme="minorHAnsi" w:hAnsiTheme="minorHAnsi"/>
          <w:b/>
          <w:sz w:val="22"/>
          <w:szCs w:val="22"/>
        </w:rPr>
        <w:t xml:space="preserve">z veljavnostjo še </w:t>
      </w:r>
      <w:r w:rsidR="0001187D" w:rsidRPr="00494783">
        <w:rPr>
          <w:rFonts w:asciiTheme="minorHAnsi" w:hAnsiTheme="minorHAnsi"/>
          <w:b/>
          <w:sz w:val="22"/>
          <w:szCs w:val="22"/>
        </w:rPr>
        <w:t>30</w:t>
      </w:r>
      <w:r w:rsidRPr="00494783">
        <w:rPr>
          <w:rFonts w:asciiTheme="minorHAnsi" w:hAnsiTheme="minorHAnsi"/>
          <w:b/>
          <w:sz w:val="22"/>
          <w:szCs w:val="22"/>
        </w:rPr>
        <w:t xml:space="preserve"> dni po izteku veljavnosti pogodbe</w:t>
      </w:r>
      <w:r w:rsidR="0001187D" w:rsidRPr="00494783">
        <w:rPr>
          <w:rFonts w:asciiTheme="minorHAnsi" w:hAnsiTheme="minorHAnsi"/>
          <w:sz w:val="22"/>
          <w:szCs w:val="22"/>
        </w:rPr>
        <w:t>.</w:t>
      </w:r>
      <w:r w:rsidR="00807670" w:rsidRPr="00494783">
        <w:rPr>
          <w:rFonts w:asciiTheme="minorHAnsi" w:hAnsiTheme="minorHAnsi"/>
          <w:sz w:val="22"/>
          <w:szCs w:val="22"/>
        </w:rPr>
        <w:t xml:space="preserve"> </w:t>
      </w:r>
    </w:p>
    <w:p w14:paraId="7B5C9583" w14:textId="77777777" w:rsidR="003219CE" w:rsidRPr="00B95F34" w:rsidRDefault="003219CE" w:rsidP="003219CE">
      <w:pPr>
        <w:spacing w:after="120"/>
        <w:jc w:val="both"/>
        <w:rPr>
          <w:rFonts w:asciiTheme="minorHAnsi" w:hAnsiTheme="minorHAnsi"/>
          <w:sz w:val="22"/>
          <w:szCs w:val="22"/>
        </w:rPr>
      </w:pPr>
      <w:r w:rsidRPr="00B95F34">
        <w:rPr>
          <w:rFonts w:asciiTheme="minorHAnsi" w:hAnsiTheme="minorHAnsi"/>
          <w:sz w:val="22"/>
          <w:szCs w:val="22"/>
        </w:rPr>
        <w:t>V primeru skupne ponudbe skupine izvajalcev (dva ali več pogodbenih partnerjev ponudnikov) je to zavarovanje dolžan</w:t>
      </w:r>
      <w:r>
        <w:rPr>
          <w:rFonts w:asciiTheme="minorHAnsi" w:hAnsiTheme="minorHAnsi"/>
          <w:sz w:val="22"/>
          <w:szCs w:val="22"/>
        </w:rPr>
        <w:t xml:space="preserve"> pridobiti in</w:t>
      </w:r>
      <w:r w:rsidRPr="00B95F34">
        <w:rPr>
          <w:rFonts w:asciiTheme="minorHAnsi" w:hAnsiTheme="minorHAnsi"/>
          <w:sz w:val="22"/>
          <w:szCs w:val="22"/>
        </w:rPr>
        <w:t xml:space="preserve"> predložiti </w:t>
      </w:r>
      <w:proofErr w:type="spellStart"/>
      <w:r w:rsidRPr="00E11A9A">
        <w:rPr>
          <w:rFonts w:asciiTheme="minorHAnsi" w:hAnsiTheme="minorHAnsi"/>
          <w:b/>
          <w:sz w:val="22"/>
          <w:szCs w:val="22"/>
        </w:rPr>
        <w:t>poslovodeči</w:t>
      </w:r>
      <w:proofErr w:type="spellEnd"/>
      <w:r w:rsidRPr="00E11A9A">
        <w:rPr>
          <w:rFonts w:asciiTheme="minorHAnsi" w:hAnsiTheme="minorHAnsi"/>
          <w:b/>
          <w:sz w:val="22"/>
          <w:szCs w:val="22"/>
        </w:rPr>
        <w:t xml:space="preserve"> ponudnik</w:t>
      </w:r>
      <w:r w:rsidRPr="00B95F34">
        <w:rPr>
          <w:rFonts w:asciiTheme="minorHAnsi" w:hAnsiTheme="minorHAnsi"/>
          <w:sz w:val="22"/>
          <w:szCs w:val="22"/>
        </w:rPr>
        <w:t>.</w:t>
      </w:r>
    </w:p>
    <w:p w14:paraId="693392A2" w14:textId="13E29F11" w:rsidR="00807670" w:rsidRPr="00494783" w:rsidRDefault="00807670" w:rsidP="00807670">
      <w:pPr>
        <w:spacing w:after="120"/>
        <w:jc w:val="both"/>
        <w:rPr>
          <w:rFonts w:asciiTheme="minorHAnsi" w:hAnsiTheme="minorHAnsi"/>
          <w:sz w:val="22"/>
          <w:szCs w:val="22"/>
        </w:rPr>
      </w:pPr>
      <w:r w:rsidRPr="00494783">
        <w:rPr>
          <w:rFonts w:asciiTheme="minorHAnsi" w:hAnsiTheme="minorHAnsi"/>
          <w:sz w:val="22"/>
          <w:szCs w:val="22"/>
        </w:rPr>
        <w:t xml:space="preserve">Pogoji unovčenja zavarovanja </w:t>
      </w:r>
      <w:r w:rsidR="00717A04" w:rsidRPr="00494783">
        <w:rPr>
          <w:rFonts w:asciiTheme="minorHAnsi" w:hAnsiTheme="minorHAnsi"/>
          <w:sz w:val="22"/>
          <w:szCs w:val="22"/>
        </w:rPr>
        <w:t>in drugo v zvezi z zavarovanjem so razvidni</w:t>
      </w:r>
      <w:r w:rsidR="00494783" w:rsidRPr="00494783">
        <w:rPr>
          <w:rFonts w:asciiTheme="minorHAnsi" w:hAnsiTheme="minorHAnsi"/>
          <w:sz w:val="22"/>
          <w:szCs w:val="22"/>
        </w:rPr>
        <w:t xml:space="preserve"> iz obrazca </w:t>
      </w:r>
      <w:r w:rsidR="00494783" w:rsidRPr="00EA120D">
        <w:rPr>
          <w:rFonts w:asciiTheme="minorHAnsi" w:hAnsiTheme="minorHAnsi"/>
          <w:sz w:val="22"/>
          <w:szCs w:val="22"/>
        </w:rPr>
        <w:t>V</w:t>
      </w:r>
      <w:r w:rsidRPr="00EA120D">
        <w:rPr>
          <w:rFonts w:asciiTheme="minorHAnsi" w:hAnsiTheme="minorHAnsi"/>
          <w:sz w:val="22"/>
          <w:szCs w:val="22"/>
        </w:rPr>
        <w:t>-7 »Vzorec pogodbe«</w:t>
      </w:r>
      <w:r w:rsidRPr="00494783">
        <w:rPr>
          <w:rFonts w:asciiTheme="minorHAnsi" w:hAnsiTheme="minorHAnsi"/>
          <w:sz w:val="22"/>
          <w:szCs w:val="22"/>
        </w:rPr>
        <w:t xml:space="preserve"> in vzorca finančnega zavarovanja iz razpisne dokumentacije.</w:t>
      </w:r>
      <w:r w:rsidR="00071CA5" w:rsidRPr="00494783">
        <w:rPr>
          <w:rFonts w:asciiTheme="minorHAnsi" w:hAnsiTheme="minorHAnsi"/>
          <w:sz w:val="22"/>
          <w:szCs w:val="22"/>
        </w:rPr>
        <w:t xml:space="preserve"> </w:t>
      </w:r>
    </w:p>
    <w:p w14:paraId="7A8D315B" w14:textId="77777777" w:rsidR="006D41DA" w:rsidRPr="00502B30" w:rsidRDefault="006D41DA" w:rsidP="00DF6298">
      <w:pPr>
        <w:spacing w:after="120"/>
        <w:rPr>
          <w:rFonts w:asciiTheme="minorHAnsi" w:hAnsiTheme="minorHAnsi"/>
          <w:b/>
          <w:bCs/>
          <w:smallCaps/>
          <w:color w:val="0000FF"/>
          <w:kern w:val="28"/>
          <w:sz w:val="22"/>
          <w:szCs w:val="22"/>
          <w:highlight w:val="yellow"/>
          <w:u w:val="single"/>
        </w:rPr>
      </w:pPr>
      <w:bookmarkStart w:id="12" w:name="_Toc378333589"/>
    </w:p>
    <w:p w14:paraId="15AB6E77" w14:textId="4DC16F30" w:rsidR="00692897" w:rsidRPr="00494783" w:rsidRDefault="00B20B45" w:rsidP="00717A04">
      <w:pPr>
        <w:pStyle w:val="Naslov1"/>
        <w:spacing w:before="0" w:after="120"/>
        <w:rPr>
          <w:rFonts w:asciiTheme="minorHAnsi" w:hAnsiTheme="minorHAnsi"/>
          <w:bCs/>
          <w:color w:val="00B050"/>
          <w:sz w:val="22"/>
          <w:szCs w:val="22"/>
          <w:u w:val="single"/>
        </w:rPr>
      </w:pPr>
      <w:r w:rsidRPr="00494783">
        <w:rPr>
          <w:rFonts w:asciiTheme="minorHAnsi" w:hAnsiTheme="minorHAnsi"/>
          <w:bCs/>
          <w:color w:val="00B050"/>
          <w:sz w:val="22"/>
          <w:szCs w:val="22"/>
          <w:u w:val="single"/>
        </w:rPr>
        <w:t>VI</w:t>
      </w:r>
      <w:r w:rsidR="00692897" w:rsidRPr="00494783">
        <w:rPr>
          <w:rFonts w:asciiTheme="minorHAnsi" w:hAnsiTheme="minorHAnsi"/>
          <w:bCs/>
          <w:color w:val="00B050"/>
          <w:sz w:val="22"/>
          <w:szCs w:val="22"/>
          <w:u w:val="single"/>
        </w:rPr>
        <w:t>. MERILO ZA IZBIRO</w:t>
      </w:r>
    </w:p>
    <w:p w14:paraId="6CB98F30" w14:textId="77777777" w:rsidR="00071CA5" w:rsidRPr="00494783" w:rsidRDefault="00834C2D" w:rsidP="007C7768">
      <w:pPr>
        <w:jc w:val="both"/>
        <w:rPr>
          <w:rFonts w:asciiTheme="minorHAnsi" w:hAnsiTheme="minorHAnsi"/>
          <w:sz w:val="22"/>
          <w:szCs w:val="22"/>
        </w:rPr>
      </w:pPr>
      <w:r w:rsidRPr="00494783">
        <w:rPr>
          <w:rFonts w:asciiTheme="minorHAnsi" w:hAnsiTheme="minorHAnsi"/>
          <w:sz w:val="22"/>
          <w:szCs w:val="22"/>
        </w:rPr>
        <w:t xml:space="preserve">Merilo za izbiro najugodnejše ponudbe je </w:t>
      </w:r>
      <w:r w:rsidRPr="00494783">
        <w:rPr>
          <w:rFonts w:asciiTheme="minorHAnsi" w:hAnsiTheme="minorHAnsi"/>
          <w:b/>
          <w:sz w:val="22"/>
          <w:szCs w:val="22"/>
        </w:rPr>
        <w:t>ekonomsko najugodnejša ponudba</w:t>
      </w:r>
      <w:r w:rsidRPr="00494783">
        <w:rPr>
          <w:rFonts w:asciiTheme="minorHAnsi" w:hAnsiTheme="minorHAnsi"/>
          <w:sz w:val="22"/>
          <w:szCs w:val="22"/>
        </w:rPr>
        <w:t xml:space="preserve">, z upoštevanjem </w:t>
      </w:r>
      <w:r w:rsidR="00071CA5" w:rsidRPr="00494783">
        <w:rPr>
          <w:rFonts w:asciiTheme="minorHAnsi" w:hAnsiTheme="minorHAnsi"/>
          <w:sz w:val="22"/>
          <w:szCs w:val="22"/>
        </w:rPr>
        <w:t>sledečih meril.</w:t>
      </w:r>
    </w:p>
    <w:p w14:paraId="25B71AFA" w14:textId="77777777" w:rsidR="00071CA5" w:rsidRPr="00502B30" w:rsidRDefault="00071CA5" w:rsidP="00071CA5">
      <w:pPr>
        <w:jc w:val="both"/>
        <w:rPr>
          <w:rFonts w:asciiTheme="minorHAnsi" w:hAnsiTheme="minorHAnsi"/>
          <w:sz w:val="22"/>
          <w:szCs w:val="22"/>
          <w:highlight w:val="yellow"/>
        </w:rPr>
      </w:pPr>
    </w:p>
    <w:p w14:paraId="7C92AA14" w14:textId="0AEB7504" w:rsidR="0068414B" w:rsidRPr="007C7768" w:rsidRDefault="0031157B" w:rsidP="00DF6298">
      <w:pPr>
        <w:spacing w:after="120"/>
        <w:jc w:val="both"/>
        <w:rPr>
          <w:rFonts w:asciiTheme="minorHAnsi" w:hAnsiTheme="minorHAnsi"/>
          <w:b/>
          <w:sz w:val="22"/>
          <w:szCs w:val="22"/>
          <w:u w:val="single"/>
        </w:rPr>
      </w:pPr>
      <w:r w:rsidRPr="007C7768">
        <w:rPr>
          <w:rFonts w:asciiTheme="minorHAnsi" w:hAnsiTheme="minorHAnsi"/>
          <w:b/>
          <w:sz w:val="22"/>
          <w:szCs w:val="22"/>
          <w:u w:val="single"/>
        </w:rPr>
        <w:t>Merilo 1: CENA</w:t>
      </w:r>
    </w:p>
    <w:p w14:paraId="2193C97D" w14:textId="76BC9307" w:rsidR="0068414B" w:rsidRPr="007C7768" w:rsidRDefault="0068414B" w:rsidP="007C7768">
      <w:pPr>
        <w:jc w:val="both"/>
        <w:rPr>
          <w:rFonts w:asciiTheme="minorHAnsi" w:hAnsiTheme="minorHAnsi"/>
          <w:color w:val="000000" w:themeColor="text1"/>
          <w:sz w:val="22"/>
          <w:szCs w:val="22"/>
        </w:rPr>
      </w:pPr>
      <w:r w:rsidRPr="007C7768">
        <w:rPr>
          <w:rFonts w:asciiTheme="minorHAnsi" w:hAnsiTheme="minorHAnsi"/>
          <w:sz w:val="22"/>
          <w:szCs w:val="22"/>
        </w:rPr>
        <w:t xml:space="preserve">Ponujena skupna </w:t>
      </w:r>
      <w:r w:rsidR="00963CE2" w:rsidRPr="007C7768">
        <w:rPr>
          <w:rFonts w:asciiTheme="minorHAnsi" w:hAnsiTheme="minorHAnsi"/>
          <w:sz w:val="22"/>
          <w:szCs w:val="22"/>
        </w:rPr>
        <w:t xml:space="preserve">vrednost </w:t>
      </w:r>
      <w:r w:rsidR="000211B4" w:rsidRPr="007C7768">
        <w:rPr>
          <w:rFonts w:asciiTheme="minorHAnsi" w:hAnsiTheme="minorHAnsi"/>
          <w:sz w:val="22"/>
          <w:szCs w:val="22"/>
        </w:rPr>
        <w:t>v</w:t>
      </w:r>
      <w:r w:rsidR="00963CE2" w:rsidRPr="007C7768">
        <w:rPr>
          <w:rFonts w:asciiTheme="minorHAnsi" w:hAnsiTheme="minorHAnsi"/>
          <w:sz w:val="22"/>
          <w:szCs w:val="22"/>
        </w:rPr>
        <w:t xml:space="preserve"> </w:t>
      </w:r>
      <w:r w:rsidR="00963CE2" w:rsidRPr="007C7768">
        <w:rPr>
          <w:rFonts w:asciiTheme="minorHAnsi" w:hAnsiTheme="minorHAnsi"/>
          <w:color w:val="000000" w:themeColor="text1"/>
          <w:sz w:val="22"/>
          <w:szCs w:val="22"/>
        </w:rPr>
        <w:t>EUR</w:t>
      </w:r>
      <w:r w:rsidRPr="007C7768">
        <w:rPr>
          <w:rFonts w:asciiTheme="minorHAnsi" w:hAnsiTheme="minorHAnsi"/>
          <w:color w:val="000000" w:themeColor="text1"/>
          <w:sz w:val="22"/>
          <w:szCs w:val="22"/>
        </w:rPr>
        <w:t xml:space="preserve"> </w:t>
      </w:r>
      <w:r w:rsidR="00400A8A" w:rsidRPr="007C7768">
        <w:rPr>
          <w:rFonts w:asciiTheme="minorHAnsi" w:hAnsiTheme="minorHAnsi"/>
          <w:color w:val="000000" w:themeColor="text1"/>
          <w:sz w:val="22"/>
          <w:szCs w:val="22"/>
        </w:rPr>
        <w:t>z</w:t>
      </w:r>
      <w:r w:rsidRPr="007C7768">
        <w:rPr>
          <w:rFonts w:asciiTheme="minorHAnsi" w:hAnsiTheme="minorHAnsi"/>
          <w:color w:val="000000" w:themeColor="text1"/>
          <w:sz w:val="22"/>
          <w:szCs w:val="22"/>
        </w:rPr>
        <w:t xml:space="preserve"> DDV </w:t>
      </w:r>
      <w:r w:rsidRPr="007C7768">
        <w:rPr>
          <w:rFonts w:asciiTheme="minorHAnsi" w:hAnsiTheme="minorHAnsi"/>
          <w:sz w:val="22"/>
          <w:szCs w:val="22"/>
        </w:rPr>
        <w:t xml:space="preserve">za </w:t>
      </w:r>
      <w:r w:rsidR="007C7768" w:rsidRPr="007C7768">
        <w:rPr>
          <w:rFonts w:asciiTheme="minorHAnsi" w:hAnsiTheme="minorHAnsi"/>
          <w:color w:val="000000" w:themeColor="text1"/>
          <w:sz w:val="22"/>
          <w:szCs w:val="22"/>
        </w:rPr>
        <w:t>65</w:t>
      </w:r>
      <w:r w:rsidR="001A22F6" w:rsidRPr="007C7768">
        <w:rPr>
          <w:rFonts w:asciiTheme="minorHAnsi" w:hAnsiTheme="minorHAnsi"/>
          <w:color w:val="000000" w:themeColor="text1"/>
          <w:sz w:val="22"/>
          <w:szCs w:val="22"/>
        </w:rPr>
        <w:t xml:space="preserve">0 </w:t>
      </w:r>
      <w:r w:rsidRPr="007C7768">
        <w:rPr>
          <w:rFonts w:asciiTheme="minorHAnsi" w:hAnsiTheme="minorHAnsi"/>
          <w:color w:val="000000" w:themeColor="text1"/>
          <w:sz w:val="22"/>
          <w:szCs w:val="22"/>
        </w:rPr>
        <w:t>človek/dni.</w:t>
      </w:r>
    </w:p>
    <w:p w14:paraId="3DA57C94" w14:textId="77777777" w:rsidR="00071CA5" w:rsidRPr="00502B30" w:rsidRDefault="00071CA5" w:rsidP="00071CA5">
      <w:pPr>
        <w:jc w:val="both"/>
        <w:rPr>
          <w:rFonts w:asciiTheme="minorHAnsi" w:hAnsiTheme="minorHAnsi"/>
          <w:color w:val="000000" w:themeColor="text1"/>
          <w:sz w:val="22"/>
          <w:szCs w:val="22"/>
          <w:highlight w:val="yellow"/>
        </w:rPr>
      </w:pPr>
    </w:p>
    <w:p w14:paraId="10A90E23" w14:textId="4E88FC1A" w:rsidR="0068414B" w:rsidRPr="007C7768" w:rsidRDefault="0068414B" w:rsidP="00DF6298">
      <w:pPr>
        <w:spacing w:after="120"/>
        <w:jc w:val="both"/>
        <w:rPr>
          <w:rFonts w:asciiTheme="minorHAnsi" w:hAnsiTheme="minorHAnsi"/>
          <w:b/>
          <w:color w:val="000000" w:themeColor="text1"/>
          <w:sz w:val="22"/>
          <w:szCs w:val="22"/>
          <w:u w:val="single"/>
        </w:rPr>
      </w:pPr>
      <w:r w:rsidRPr="007C7768">
        <w:rPr>
          <w:rFonts w:asciiTheme="minorHAnsi" w:hAnsiTheme="minorHAnsi"/>
          <w:b/>
          <w:color w:val="000000" w:themeColor="text1"/>
          <w:sz w:val="22"/>
          <w:szCs w:val="22"/>
          <w:u w:val="single"/>
        </w:rPr>
        <w:t xml:space="preserve">Merilo 2: </w:t>
      </w:r>
      <w:r w:rsidR="00DC448A" w:rsidRPr="007C7768">
        <w:rPr>
          <w:rFonts w:asciiTheme="minorHAnsi" w:hAnsiTheme="minorHAnsi"/>
          <w:b/>
          <w:color w:val="000000" w:themeColor="text1"/>
          <w:sz w:val="22"/>
          <w:szCs w:val="22"/>
          <w:u w:val="single"/>
        </w:rPr>
        <w:t xml:space="preserve">IZKUŠNJE PONUJENIH </w:t>
      </w:r>
      <w:r w:rsidR="00071CA5" w:rsidRPr="007C7768">
        <w:rPr>
          <w:rFonts w:asciiTheme="minorHAnsi" w:hAnsiTheme="minorHAnsi"/>
          <w:b/>
          <w:color w:val="000000" w:themeColor="text1"/>
          <w:sz w:val="22"/>
          <w:szCs w:val="22"/>
          <w:u w:val="single"/>
        </w:rPr>
        <w:t>P</w:t>
      </w:r>
      <w:r w:rsidR="00885AFE" w:rsidRPr="007C7768">
        <w:rPr>
          <w:rFonts w:asciiTheme="minorHAnsi" w:hAnsiTheme="minorHAnsi"/>
          <w:b/>
          <w:color w:val="000000" w:themeColor="text1"/>
          <w:sz w:val="22"/>
          <w:szCs w:val="22"/>
          <w:u w:val="single"/>
        </w:rPr>
        <w:t>RO</w:t>
      </w:r>
      <w:r w:rsidR="007C7768" w:rsidRPr="007C7768">
        <w:rPr>
          <w:rFonts w:asciiTheme="minorHAnsi" w:hAnsiTheme="minorHAnsi"/>
          <w:b/>
          <w:color w:val="000000" w:themeColor="text1"/>
          <w:sz w:val="22"/>
          <w:szCs w:val="22"/>
          <w:u w:val="single"/>
        </w:rPr>
        <w:t>GRAMERJEV</w:t>
      </w:r>
    </w:p>
    <w:p w14:paraId="0EC1D751" w14:textId="66C96519" w:rsidR="007C7768" w:rsidRPr="007C7768" w:rsidRDefault="007C7768" w:rsidP="007C7768">
      <w:pPr>
        <w:jc w:val="both"/>
        <w:rPr>
          <w:rFonts w:asciiTheme="minorHAnsi" w:hAnsiTheme="minorHAnsi"/>
          <w:color w:val="000000" w:themeColor="text1"/>
          <w:sz w:val="22"/>
          <w:szCs w:val="18"/>
        </w:rPr>
      </w:pPr>
      <w:r w:rsidRPr="000A2C7D">
        <w:rPr>
          <w:rFonts w:asciiTheme="minorHAnsi" w:hAnsiTheme="minorHAnsi"/>
          <w:b/>
          <w:color w:val="000000" w:themeColor="text1"/>
          <w:sz w:val="22"/>
          <w:szCs w:val="18"/>
        </w:rPr>
        <w:t>a)</w:t>
      </w:r>
      <w:r w:rsidRPr="007C7768">
        <w:rPr>
          <w:rFonts w:asciiTheme="minorHAnsi" w:hAnsiTheme="minorHAnsi"/>
          <w:color w:val="000000" w:themeColor="text1"/>
          <w:sz w:val="22"/>
          <w:szCs w:val="18"/>
        </w:rPr>
        <w:t xml:space="preserve"> Vsi ponujeni programerji ponudnika, ki bodo izvajali razpisane storitve, imajo vsak zase več kot 5 let izkušenj s programiranjem v programskem jeziku PL/I za operacijski sistem IBM z/OS.</w:t>
      </w:r>
    </w:p>
    <w:p w14:paraId="403621F3" w14:textId="25FE2F13" w:rsidR="007C7768" w:rsidRPr="007C7768" w:rsidRDefault="007C7768" w:rsidP="007C7768">
      <w:pPr>
        <w:spacing w:after="120"/>
        <w:jc w:val="both"/>
        <w:rPr>
          <w:rFonts w:asciiTheme="minorHAnsi" w:hAnsiTheme="minorHAnsi"/>
          <w:b/>
          <w:color w:val="000000" w:themeColor="text1"/>
          <w:sz w:val="22"/>
          <w:szCs w:val="18"/>
        </w:rPr>
      </w:pPr>
      <w:r w:rsidRPr="007C7768">
        <w:rPr>
          <w:rFonts w:asciiTheme="minorHAnsi" w:hAnsiTheme="minorHAnsi"/>
          <w:b/>
          <w:color w:val="000000" w:themeColor="text1"/>
          <w:sz w:val="22"/>
          <w:szCs w:val="18"/>
        </w:rPr>
        <w:t>.… 30 %</w:t>
      </w:r>
    </w:p>
    <w:p w14:paraId="77C13BB8" w14:textId="3F38EECD" w:rsidR="007C7768" w:rsidRPr="007C7768" w:rsidRDefault="007C7768" w:rsidP="007C7768">
      <w:pPr>
        <w:jc w:val="both"/>
        <w:rPr>
          <w:rFonts w:asciiTheme="minorHAnsi" w:hAnsiTheme="minorHAnsi"/>
          <w:color w:val="000000" w:themeColor="text1"/>
          <w:sz w:val="22"/>
          <w:szCs w:val="18"/>
        </w:rPr>
      </w:pPr>
      <w:r w:rsidRPr="000A2C7D">
        <w:rPr>
          <w:rFonts w:asciiTheme="minorHAnsi" w:hAnsiTheme="minorHAnsi"/>
          <w:b/>
          <w:color w:val="000000" w:themeColor="text1"/>
          <w:sz w:val="22"/>
          <w:szCs w:val="18"/>
        </w:rPr>
        <w:t>b)</w:t>
      </w:r>
      <w:r w:rsidRPr="007C7768">
        <w:rPr>
          <w:rFonts w:asciiTheme="minorHAnsi" w:hAnsiTheme="minorHAnsi"/>
          <w:color w:val="000000" w:themeColor="text1"/>
          <w:sz w:val="22"/>
          <w:szCs w:val="18"/>
        </w:rPr>
        <w:t xml:space="preserve"> Vsaj en ponujeni programer ponudnika, ki bo izvajal razpisane storitve, ima več kot 3 leta izkušenj s programiranjem v programskem jeziku PL/I za operacijski sistem IBM z/OS.  </w:t>
      </w:r>
    </w:p>
    <w:p w14:paraId="31380B74" w14:textId="7743FA50" w:rsidR="007C7768" w:rsidRPr="007C7768" w:rsidRDefault="007C7768" w:rsidP="007C7768">
      <w:pPr>
        <w:spacing w:after="60"/>
        <w:jc w:val="both"/>
        <w:rPr>
          <w:rFonts w:asciiTheme="minorHAnsi" w:hAnsiTheme="minorHAnsi"/>
          <w:b/>
          <w:color w:val="000000" w:themeColor="text1"/>
          <w:sz w:val="22"/>
          <w:szCs w:val="18"/>
        </w:rPr>
      </w:pPr>
      <w:r w:rsidRPr="007C7768">
        <w:rPr>
          <w:rFonts w:asciiTheme="minorHAnsi" w:hAnsiTheme="minorHAnsi"/>
          <w:b/>
          <w:color w:val="000000" w:themeColor="text1"/>
          <w:sz w:val="22"/>
          <w:szCs w:val="18"/>
        </w:rPr>
        <w:t>…. 15 %</w:t>
      </w:r>
    </w:p>
    <w:p w14:paraId="4E1C2254" w14:textId="05F4E3E3" w:rsidR="007C7768" w:rsidRPr="007C7768" w:rsidRDefault="007C7768" w:rsidP="007C7768">
      <w:pPr>
        <w:numPr>
          <w:ilvl w:val="0"/>
          <w:numId w:val="29"/>
        </w:num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Pri Merilu 2 se upošteva le boljša možnost med izbirama a) in b).</w:t>
      </w:r>
    </w:p>
    <w:p w14:paraId="0E9C67CC" w14:textId="250A876A" w:rsidR="007C7768" w:rsidRPr="007C7768" w:rsidRDefault="007C7768" w:rsidP="007C7768">
      <w:pPr>
        <w:spacing w:after="120"/>
        <w:jc w:val="both"/>
        <w:rPr>
          <w:rFonts w:asciiTheme="minorHAnsi" w:hAnsiTheme="minorHAnsi"/>
          <w:color w:val="000000" w:themeColor="text1"/>
          <w:sz w:val="22"/>
          <w:szCs w:val="18"/>
          <w:highlight w:val="yellow"/>
        </w:rPr>
      </w:pPr>
    </w:p>
    <w:p w14:paraId="2146AA38" w14:textId="77777777" w:rsidR="007C7768" w:rsidRPr="007C7768" w:rsidRDefault="007C7768" w:rsidP="007C776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Izbran bo ponudnik, ki doseže </w:t>
      </w:r>
      <w:r w:rsidRPr="007C7768">
        <w:rPr>
          <w:rFonts w:asciiTheme="minorHAnsi" w:hAnsiTheme="minorHAnsi"/>
          <w:b/>
          <w:color w:val="000000" w:themeColor="text1"/>
          <w:sz w:val="22"/>
          <w:szCs w:val="18"/>
        </w:rPr>
        <w:t>najnižjo</w:t>
      </w:r>
      <w:r w:rsidRPr="007C7768">
        <w:rPr>
          <w:rFonts w:asciiTheme="minorHAnsi" w:hAnsiTheme="minorHAnsi"/>
          <w:color w:val="000000" w:themeColor="text1"/>
          <w:sz w:val="22"/>
          <w:szCs w:val="18"/>
        </w:rPr>
        <w:t xml:space="preserve"> oceno po formuli:</w:t>
      </w:r>
    </w:p>
    <w:p w14:paraId="373CC7F1" w14:textId="64188253" w:rsidR="007C7768" w:rsidRPr="007C7768" w:rsidRDefault="007C7768" w:rsidP="007C776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w:t>
      </w:r>
    </w:p>
    <w:p w14:paraId="31CF3D4C" w14:textId="77777777" w:rsidR="007C7768" w:rsidRPr="007C7768" w:rsidRDefault="007C7768" w:rsidP="007C776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Merilo 1</w:t>
      </w:r>
    </w:p>
    <w:p w14:paraId="766F50CB" w14:textId="77777777" w:rsidR="007C7768" w:rsidRPr="007C7768" w:rsidRDefault="007C7768" w:rsidP="007C776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ocena  =   --------------------------------------------</w:t>
      </w:r>
    </w:p>
    <w:p w14:paraId="277B60D4" w14:textId="77777777" w:rsidR="007C7768" w:rsidRPr="007C7768" w:rsidRDefault="007C7768" w:rsidP="007C7768">
      <w:pPr>
        <w:jc w:val="both"/>
        <w:rPr>
          <w:rFonts w:asciiTheme="minorHAnsi" w:hAnsiTheme="minorHAnsi"/>
          <w:color w:val="000000" w:themeColor="text1"/>
          <w:sz w:val="22"/>
          <w:szCs w:val="18"/>
        </w:rPr>
      </w:pPr>
      <w:r w:rsidRPr="007C7768">
        <w:rPr>
          <w:rFonts w:asciiTheme="minorHAnsi" w:hAnsiTheme="minorHAnsi"/>
          <w:color w:val="000000" w:themeColor="text1"/>
          <w:sz w:val="22"/>
          <w:szCs w:val="18"/>
        </w:rPr>
        <w:t xml:space="preserve">                             (1 + % za Merilo 2) </w:t>
      </w:r>
    </w:p>
    <w:p w14:paraId="4ABCF8CC" w14:textId="09957A9F" w:rsidR="00460928" w:rsidRPr="00502B30" w:rsidRDefault="00460928" w:rsidP="00DF6298">
      <w:pPr>
        <w:spacing w:after="120"/>
        <w:jc w:val="both"/>
        <w:rPr>
          <w:rFonts w:asciiTheme="minorHAnsi" w:hAnsiTheme="minorHAnsi"/>
          <w:color w:val="000000" w:themeColor="text1"/>
          <w:sz w:val="22"/>
          <w:szCs w:val="22"/>
          <w:highlight w:val="yellow"/>
        </w:rPr>
      </w:pPr>
    </w:p>
    <w:p w14:paraId="4EA1824D" w14:textId="7FECB3E1" w:rsidR="00692897" w:rsidRPr="00BE610A" w:rsidRDefault="00692897" w:rsidP="00DF6298">
      <w:p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DODATNO MERILO V PRIMERU DVEH </w:t>
      </w:r>
      <w:r w:rsidR="008C119E" w:rsidRPr="00BE610A">
        <w:rPr>
          <w:rFonts w:asciiTheme="minorHAnsi" w:hAnsiTheme="minorHAnsi"/>
          <w:color w:val="000000" w:themeColor="text1"/>
          <w:sz w:val="22"/>
          <w:szCs w:val="22"/>
        </w:rPr>
        <w:t xml:space="preserve">ALI VEČ </w:t>
      </w:r>
      <w:r w:rsidRPr="00BE610A">
        <w:rPr>
          <w:rFonts w:asciiTheme="minorHAnsi" w:hAnsiTheme="minorHAnsi"/>
          <w:color w:val="000000" w:themeColor="text1"/>
          <w:sz w:val="22"/>
          <w:szCs w:val="22"/>
        </w:rPr>
        <w:t>ENAKOVREDNIH PONUDB:</w:t>
      </w:r>
    </w:p>
    <w:p w14:paraId="44DBF6CC" w14:textId="5D33994A" w:rsidR="007D1AF0" w:rsidRPr="00BE610A" w:rsidRDefault="002008B6" w:rsidP="002008B6">
      <w:pPr>
        <w:spacing w:after="120"/>
        <w:jc w:val="both"/>
        <w:rPr>
          <w:rFonts w:asciiTheme="minorHAnsi" w:hAnsiTheme="minorHAnsi"/>
          <w:sz w:val="22"/>
          <w:szCs w:val="22"/>
        </w:rPr>
      </w:pPr>
      <w:r w:rsidRPr="00BE610A">
        <w:rPr>
          <w:rFonts w:asciiTheme="minorHAnsi" w:hAnsiTheme="minorHAnsi"/>
          <w:color w:val="000000" w:themeColor="text1"/>
          <w:sz w:val="22"/>
          <w:szCs w:val="22"/>
        </w:rPr>
        <w:t>V primeru, da bosta dva ali več po</w:t>
      </w:r>
      <w:r w:rsidR="00BE610A" w:rsidRPr="00BE610A">
        <w:rPr>
          <w:rFonts w:asciiTheme="minorHAnsi" w:hAnsiTheme="minorHAnsi"/>
          <w:color w:val="000000" w:themeColor="text1"/>
          <w:sz w:val="22"/>
          <w:szCs w:val="22"/>
        </w:rPr>
        <w:t>nudnikov na podlagi meril</w:t>
      </w:r>
      <w:r w:rsidRPr="00BE610A">
        <w:rPr>
          <w:rFonts w:asciiTheme="minorHAnsi" w:hAnsiTheme="minorHAnsi"/>
          <w:color w:val="000000" w:themeColor="text1"/>
          <w:sz w:val="22"/>
          <w:szCs w:val="22"/>
        </w:rPr>
        <w:t xml:space="preserve"> dosegla enako najnižjo oceno, bo ponudnik izbran z žrebom pred strokovno komisijo naročnika, kamor bodo povabljeni tudi predstavniki ponudnikov </w:t>
      </w:r>
      <w:r w:rsidRPr="00BE610A">
        <w:rPr>
          <w:rFonts w:asciiTheme="minorHAnsi" w:hAnsiTheme="minorHAnsi"/>
          <w:sz w:val="22"/>
          <w:szCs w:val="22"/>
        </w:rPr>
        <w:t>z enako najnižjo oceno.</w:t>
      </w:r>
    </w:p>
    <w:p w14:paraId="084F7413" w14:textId="39AB0617" w:rsidR="000D66FF" w:rsidRPr="00502B30" w:rsidRDefault="000D66FF" w:rsidP="00460928">
      <w:pPr>
        <w:spacing w:after="120"/>
        <w:jc w:val="both"/>
        <w:rPr>
          <w:rFonts w:asciiTheme="minorHAnsi" w:hAnsiTheme="minorHAnsi"/>
          <w:bCs/>
          <w:color w:val="00B050"/>
          <w:sz w:val="22"/>
          <w:szCs w:val="22"/>
          <w:highlight w:val="yellow"/>
          <w:u w:val="single"/>
        </w:rPr>
      </w:pPr>
    </w:p>
    <w:p w14:paraId="6B24C2E2" w14:textId="1B35D48A" w:rsidR="00DD126D" w:rsidRPr="005640E3" w:rsidRDefault="00DD126D" w:rsidP="00E8341A">
      <w:pPr>
        <w:pStyle w:val="Naslov1"/>
        <w:spacing w:before="0" w:after="120"/>
        <w:rPr>
          <w:rFonts w:asciiTheme="minorHAnsi" w:hAnsiTheme="minorHAnsi"/>
          <w:bCs/>
          <w:color w:val="00B050"/>
          <w:sz w:val="22"/>
          <w:szCs w:val="22"/>
          <w:u w:val="single"/>
        </w:rPr>
      </w:pPr>
      <w:r w:rsidRPr="005640E3">
        <w:rPr>
          <w:rFonts w:asciiTheme="minorHAnsi" w:hAnsiTheme="minorHAnsi"/>
          <w:bCs/>
          <w:color w:val="00B050"/>
          <w:sz w:val="22"/>
          <w:szCs w:val="22"/>
          <w:u w:val="single"/>
        </w:rPr>
        <w:lastRenderedPageBreak/>
        <w:t>V</w:t>
      </w:r>
      <w:r w:rsidR="00D32377" w:rsidRPr="005640E3">
        <w:rPr>
          <w:rFonts w:asciiTheme="minorHAnsi" w:hAnsiTheme="minorHAnsi"/>
          <w:bCs/>
          <w:color w:val="00B050"/>
          <w:sz w:val="22"/>
          <w:szCs w:val="22"/>
          <w:u w:val="single"/>
        </w:rPr>
        <w:t>I</w:t>
      </w:r>
      <w:r w:rsidRPr="005640E3">
        <w:rPr>
          <w:rFonts w:asciiTheme="minorHAnsi" w:hAnsiTheme="minorHAnsi"/>
          <w:bCs/>
          <w:color w:val="00B050"/>
          <w:sz w:val="22"/>
          <w:szCs w:val="22"/>
          <w:u w:val="single"/>
        </w:rPr>
        <w:t>I. SKLENITEV POGODBE</w:t>
      </w:r>
    </w:p>
    <w:p w14:paraId="7C554AF7" w14:textId="5E58FCA8" w:rsidR="00DD126D" w:rsidRPr="005640E3" w:rsidRDefault="000E2735" w:rsidP="00DF6298">
      <w:pPr>
        <w:spacing w:after="120"/>
        <w:jc w:val="both"/>
        <w:rPr>
          <w:rFonts w:asciiTheme="minorHAnsi" w:hAnsiTheme="minorHAnsi"/>
          <w:sz w:val="22"/>
          <w:szCs w:val="22"/>
        </w:rPr>
      </w:pPr>
      <w:r w:rsidRPr="005640E3">
        <w:rPr>
          <w:rFonts w:asciiTheme="minorHAnsi" w:hAnsiTheme="minorHAnsi"/>
          <w:sz w:val="22"/>
          <w:szCs w:val="22"/>
        </w:rPr>
        <w:t xml:space="preserve">Naročnik bo s ponudnikom, izbranim </w:t>
      </w:r>
      <w:r w:rsidR="000B350A">
        <w:rPr>
          <w:rFonts w:asciiTheme="minorHAnsi" w:hAnsiTheme="minorHAnsi"/>
          <w:sz w:val="22"/>
          <w:szCs w:val="22"/>
        </w:rPr>
        <w:t xml:space="preserve">v </w:t>
      </w:r>
      <w:r w:rsidRPr="005640E3">
        <w:rPr>
          <w:rFonts w:asciiTheme="minorHAnsi" w:hAnsiTheme="minorHAnsi"/>
          <w:sz w:val="22"/>
          <w:szCs w:val="22"/>
        </w:rPr>
        <w:t>sklad</w:t>
      </w:r>
      <w:r w:rsidR="000B350A">
        <w:rPr>
          <w:rFonts w:asciiTheme="minorHAnsi" w:hAnsiTheme="minorHAnsi"/>
          <w:sz w:val="22"/>
          <w:szCs w:val="22"/>
        </w:rPr>
        <w:t>u</w:t>
      </w:r>
      <w:r w:rsidRPr="005640E3">
        <w:rPr>
          <w:rFonts w:asciiTheme="minorHAnsi" w:hAnsiTheme="minorHAnsi"/>
          <w:sz w:val="22"/>
          <w:szCs w:val="22"/>
        </w:rPr>
        <w:t xml:space="preserve"> z veljavno zakonodajo, sklenil pogodbo o izvedbi </w:t>
      </w:r>
      <w:r w:rsidR="00D66A71">
        <w:rPr>
          <w:rFonts w:asciiTheme="minorHAnsi" w:hAnsiTheme="minorHAnsi"/>
          <w:sz w:val="22"/>
          <w:szCs w:val="22"/>
        </w:rPr>
        <w:t>predmetn</w:t>
      </w:r>
      <w:r w:rsidR="00D66A71" w:rsidRPr="005640E3">
        <w:rPr>
          <w:rFonts w:asciiTheme="minorHAnsi" w:hAnsiTheme="minorHAnsi"/>
          <w:sz w:val="22"/>
          <w:szCs w:val="22"/>
        </w:rPr>
        <w:t xml:space="preserve">ega </w:t>
      </w:r>
      <w:r w:rsidR="00D66A71">
        <w:rPr>
          <w:rFonts w:asciiTheme="minorHAnsi" w:hAnsiTheme="minorHAnsi"/>
          <w:sz w:val="22"/>
          <w:szCs w:val="22"/>
        </w:rPr>
        <w:t xml:space="preserve">javnega </w:t>
      </w:r>
      <w:r w:rsidRPr="005640E3">
        <w:rPr>
          <w:rFonts w:asciiTheme="minorHAnsi" w:hAnsiTheme="minorHAnsi"/>
          <w:sz w:val="22"/>
          <w:szCs w:val="22"/>
        </w:rPr>
        <w:t xml:space="preserve">naročila najkasneje v 48 dneh od pravnomočnosti odločitve o oddaji </w:t>
      </w:r>
      <w:r w:rsidR="007E5477">
        <w:rPr>
          <w:rFonts w:asciiTheme="minorHAnsi" w:hAnsiTheme="minorHAnsi"/>
          <w:sz w:val="22"/>
          <w:szCs w:val="22"/>
        </w:rPr>
        <w:t>le-tega</w:t>
      </w:r>
      <w:r w:rsidRPr="005640E3">
        <w:rPr>
          <w:rFonts w:asciiTheme="minorHAnsi" w:hAnsiTheme="minorHAnsi"/>
          <w:sz w:val="22"/>
          <w:szCs w:val="22"/>
        </w:rPr>
        <w:t>. Pogodbo mora izbrani ponudnik podpisati in vrniti naročniku v 10 dneh po prejemu pogodbe v podpis.</w:t>
      </w:r>
    </w:p>
    <w:p w14:paraId="6F29D11A" w14:textId="77777777" w:rsidR="00DD126D" w:rsidRPr="005640E3" w:rsidRDefault="00AE52A2" w:rsidP="00AE52A2">
      <w:pPr>
        <w:spacing w:after="120"/>
        <w:jc w:val="both"/>
        <w:rPr>
          <w:rFonts w:asciiTheme="minorHAnsi" w:hAnsiTheme="minorHAnsi"/>
          <w:sz w:val="22"/>
          <w:szCs w:val="22"/>
        </w:rPr>
      </w:pPr>
      <w:r w:rsidRPr="005640E3">
        <w:rPr>
          <w:rFonts w:asciiTheme="minorHAnsi" w:hAnsiTheme="minorHAnsi"/>
          <w:sz w:val="22"/>
          <w:szCs w:val="22"/>
        </w:rPr>
        <w:t xml:space="preserve">Ob upoštevanju omejitev iz 67. člena ZJN-3, se pogodba </w:t>
      </w:r>
      <w:r w:rsidR="00DD126D" w:rsidRPr="005640E3">
        <w:rPr>
          <w:rFonts w:asciiTheme="minorHAnsi" w:hAnsiTheme="minorHAnsi"/>
          <w:sz w:val="22"/>
          <w:szCs w:val="22"/>
        </w:rPr>
        <w:t>glede na vzorec iz razpisne dokumentacije lahko pred podpisom vsebinsko prilagodi, glede na to</w:t>
      </w:r>
      <w:r w:rsidRPr="005640E3">
        <w:rPr>
          <w:rFonts w:asciiTheme="minorHAnsi" w:hAnsiTheme="minorHAnsi"/>
          <w:sz w:val="22"/>
          <w:szCs w:val="22"/>
        </w:rPr>
        <w:t>,</w:t>
      </w:r>
      <w:r w:rsidR="00DD126D" w:rsidRPr="005640E3">
        <w:rPr>
          <w:rFonts w:asciiTheme="minorHAnsi" w:hAnsiTheme="minorHAnsi"/>
          <w:sz w:val="22"/>
          <w:szCs w:val="22"/>
        </w:rPr>
        <w:t xml:space="preserve"> ali bo izbrani ponudnik predložil skupno ponudbo, prijavil sodelovanje podizvajalcev</w:t>
      </w:r>
      <w:r w:rsidR="001D480B" w:rsidRPr="005640E3">
        <w:rPr>
          <w:rFonts w:asciiTheme="minorHAnsi" w:hAnsiTheme="minorHAnsi"/>
          <w:sz w:val="22"/>
          <w:szCs w:val="22"/>
        </w:rPr>
        <w:t xml:space="preserve"> </w:t>
      </w:r>
      <w:r w:rsidR="00DD126D" w:rsidRPr="005640E3">
        <w:rPr>
          <w:rFonts w:asciiTheme="minorHAnsi" w:hAnsiTheme="minorHAnsi"/>
          <w:sz w:val="22"/>
          <w:szCs w:val="22"/>
        </w:rPr>
        <w:t>in podobno</w:t>
      </w:r>
      <w:r w:rsidR="00E8341A" w:rsidRPr="005640E3">
        <w:rPr>
          <w:rFonts w:asciiTheme="minorHAnsi" w:hAnsiTheme="minorHAnsi"/>
          <w:sz w:val="22"/>
          <w:szCs w:val="22"/>
        </w:rPr>
        <w:t>.</w:t>
      </w:r>
      <w:r w:rsidR="00DD126D" w:rsidRPr="005640E3">
        <w:rPr>
          <w:rFonts w:asciiTheme="minorHAnsi" w:hAnsiTheme="minorHAnsi"/>
          <w:sz w:val="22"/>
          <w:szCs w:val="22"/>
        </w:rPr>
        <w:t xml:space="preserve"> </w:t>
      </w:r>
    </w:p>
    <w:p w14:paraId="3247B786" w14:textId="52D62106" w:rsidR="00DD126D" w:rsidRPr="005640E3" w:rsidRDefault="00AE52A2" w:rsidP="00AE52A2">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Če izbrani ponudnik pogodbe ne podpiše in vrne v navedenem roku, se šteje, da je odstopil od ponudbe</w:t>
      </w:r>
      <w:r w:rsidR="002008B6" w:rsidRPr="005640E3">
        <w:rPr>
          <w:rFonts w:asciiTheme="minorHAnsi" w:hAnsiTheme="minorHAnsi"/>
          <w:color w:val="000000" w:themeColor="text1"/>
          <w:sz w:val="22"/>
          <w:szCs w:val="22"/>
        </w:rPr>
        <w:t>, razen če ima objektiven razlog za zamudo ali če mu je naročnik podaljšal rok. Šteje se, da so objektivni razlogi tisti, na katere izbrani ponudnik ni mogel vplivati, jih pričakovati, preprečiti, odpraviti in se jim izogniti</w:t>
      </w:r>
      <w:r w:rsidRPr="005640E3">
        <w:rPr>
          <w:rFonts w:asciiTheme="minorHAnsi" w:hAnsiTheme="minorHAnsi"/>
          <w:color w:val="000000" w:themeColor="text1"/>
          <w:sz w:val="22"/>
          <w:szCs w:val="22"/>
        </w:rPr>
        <w:t xml:space="preserve">. Zoper </w:t>
      </w:r>
      <w:r w:rsidR="002008B6" w:rsidRPr="005640E3">
        <w:rPr>
          <w:rFonts w:asciiTheme="minorHAnsi" w:hAnsiTheme="minorHAnsi"/>
          <w:color w:val="000000" w:themeColor="text1"/>
          <w:sz w:val="22"/>
          <w:szCs w:val="22"/>
        </w:rPr>
        <w:t>izbranega ponudnika, ki za zamudo nima objektivnega razloga ali mu naročnik ni podaljšal roka,</w:t>
      </w:r>
      <w:r w:rsidRPr="005640E3">
        <w:rPr>
          <w:rFonts w:asciiTheme="minorHAnsi" w:hAnsiTheme="minorHAnsi"/>
          <w:color w:val="000000" w:themeColor="text1"/>
          <w:sz w:val="22"/>
          <w:szCs w:val="22"/>
        </w:rPr>
        <w:t xml:space="preserve"> bo naročnik Državni revizijski komisiji podal predlog za uvedbo postopka o prekršku po 112. členu ZJN-3.</w:t>
      </w:r>
    </w:p>
    <w:p w14:paraId="04586ADF" w14:textId="77777777" w:rsidR="003B09FC" w:rsidRPr="00502B30" w:rsidRDefault="003B09FC" w:rsidP="00DF6298">
      <w:pPr>
        <w:spacing w:after="120"/>
        <w:rPr>
          <w:rFonts w:asciiTheme="minorHAnsi" w:hAnsiTheme="minorHAnsi"/>
          <w:b/>
          <w:bCs/>
          <w:smallCaps/>
          <w:color w:val="0000FF"/>
          <w:kern w:val="28"/>
          <w:sz w:val="22"/>
          <w:szCs w:val="22"/>
          <w:highlight w:val="yellow"/>
          <w:u w:val="single"/>
        </w:rPr>
      </w:pPr>
    </w:p>
    <w:p w14:paraId="4F08A2A9" w14:textId="41A04590" w:rsidR="006D1220" w:rsidRPr="00B20B45" w:rsidRDefault="00B20B45" w:rsidP="00DF6298">
      <w:pPr>
        <w:pStyle w:val="Naslov1"/>
        <w:spacing w:before="0" w:after="120"/>
        <w:rPr>
          <w:rFonts w:asciiTheme="minorHAnsi" w:hAnsiTheme="minorHAnsi"/>
          <w:bCs/>
          <w:color w:val="00B050"/>
          <w:sz w:val="22"/>
          <w:szCs w:val="22"/>
          <w:u w:val="single"/>
        </w:rPr>
      </w:pPr>
      <w:r w:rsidRPr="00B20B45">
        <w:rPr>
          <w:rFonts w:asciiTheme="minorHAnsi" w:hAnsiTheme="minorHAnsi"/>
          <w:bCs/>
          <w:color w:val="00B050"/>
          <w:sz w:val="22"/>
          <w:szCs w:val="22"/>
          <w:u w:val="single"/>
        </w:rPr>
        <w:t>VIII</w:t>
      </w:r>
      <w:r w:rsidR="006D1220" w:rsidRPr="00B20B45">
        <w:rPr>
          <w:rFonts w:asciiTheme="minorHAnsi" w:hAnsiTheme="minorHAnsi"/>
          <w:bCs/>
          <w:color w:val="00B050"/>
          <w:sz w:val="22"/>
          <w:szCs w:val="22"/>
          <w:u w:val="single"/>
        </w:rPr>
        <w:t>. ZAUPN</w:t>
      </w:r>
      <w:r w:rsidR="006B2E69" w:rsidRPr="00B20B45">
        <w:rPr>
          <w:rFonts w:asciiTheme="minorHAnsi" w:hAnsiTheme="minorHAnsi"/>
          <w:bCs/>
          <w:color w:val="00B050"/>
          <w:sz w:val="22"/>
          <w:szCs w:val="22"/>
          <w:u w:val="single"/>
        </w:rPr>
        <w:t>I</w:t>
      </w:r>
      <w:r w:rsidR="006D1220" w:rsidRPr="00B20B45">
        <w:rPr>
          <w:rFonts w:asciiTheme="minorHAnsi" w:hAnsiTheme="minorHAnsi"/>
          <w:bCs/>
          <w:color w:val="00B050"/>
          <w:sz w:val="22"/>
          <w:szCs w:val="22"/>
          <w:u w:val="single"/>
        </w:rPr>
        <w:t xml:space="preserve"> PODATK</w:t>
      </w:r>
      <w:r w:rsidR="006B2E69" w:rsidRPr="00B20B45">
        <w:rPr>
          <w:rFonts w:asciiTheme="minorHAnsi" w:hAnsiTheme="minorHAnsi"/>
          <w:bCs/>
          <w:color w:val="00B050"/>
          <w:sz w:val="22"/>
          <w:szCs w:val="22"/>
          <w:u w:val="single"/>
        </w:rPr>
        <w:t>I</w:t>
      </w:r>
      <w:r w:rsidR="00883941" w:rsidRPr="00B20B45">
        <w:rPr>
          <w:rFonts w:asciiTheme="minorHAnsi" w:hAnsiTheme="minorHAnsi"/>
          <w:bCs/>
          <w:color w:val="00B050"/>
          <w:sz w:val="22"/>
          <w:szCs w:val="22"/>
          <w:u w:val="single"/>
        </w:rPr>
        <w:t xml:space="preserve"> V PONUDBI</w:t>
      </w:r>
      <w:bookmarkEnd w:id="12"/>
    </w:p>
    <w:p w14:paraId="19550956" w14:textId="77777777" w:rsidR="00AE52A2" w:rsidRPr="00B20B45" w:rsidRDefault="00AE52A2" w:rsidP="00AE52A2">
      <w:pPr>
        <w:spacing w:after="120"/>
        <w:jc w:val="both"/>
        <w:rPr>
          <w:rFonts w:asciiTheme="minorHAnsi" w:hAnsiTheme="minorHAnsi"/>
          <w:color w:val="000000" w:themeColor="text1"/>
          <w:sz w:val="22"/>
          <w:szCs w:val="22"/>
        </w:rPr>
      </w:pPr>
      <w:bookmarkStart w:id="13" w:name="_Toc378333590"/>
      <w:r w:rsidRPr="00B20B45">
        <w:rPr>
          <w:rFonts w:asciiTheme="minorHAnsi" w:hAnsiTheme="minorHAnsi"/>
          <w:sz w:val="22"/>
          <w:szCs w:val="22"/>
        </w:rPr>
        <w:t xml:space="preserve">Podatki, ki jih bo ponudnik upravičeno označil kot zaupne, bodo uporabljeni samo za namene postopka </w:t>
      </w:r>
      <w:r w:rsidRPr="00B20B45">
        <w:rPr>
          <w:rFonts w:asciiTheme="minorHAnsi" w:hAnsiTheme="minorHAnsi"/>
          <w:color w:val="000000" w:themeColor="text1"/>
          <w:sz w:val="22"/>
          <w:szCs w:val="22"/>
        </w:rPr>
        <w:t>naročila male vrednosti in ne bodo dostopni nikomur izven kroga oseb, ki bodo vključene v postopek. Ti podatki ne bodo objavljeni na odpiranju ponudb, niti v nadaljevanju postopka ali kasneje.</w:t>
      </w:r>
    </w:p>
    <w:p w14:paraId="6E53D6D8" w14:textId="16E1AF1F" w:rsidR="00AE52A2" w:rsidRPr="00B20B45" w:rsidRDefault="00AE52A2" w:rsidP="002A1E03">
      <w:pPr>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w:t>
      </w:r>
      <w:r w:rsidR="00475811" w:rsidRPr="00B20B45">
        <w:rPr>
          <w:rFonts w:asciiTheme="minorHAnsi" w:hAnsiTheme="minorHAnsi"/>
          <w:color w:val="000000" w:themeColor="text1"/>
          <w:sz w:val="22"/>
          <w:szCs w:val="22"/>
        </w:rPr>
        <w:t xml:space="preserve">, ki so </w:t>
      </w:r>
      <w:r w:rsidR="00FB53FA" w:rsidRPr="00A77E5A">
        <w:rPr>
          <w:rFonts w:asciiTheme="minorHAnsi" w:hAnsiTheme="minorHAnsi"/>
          <w:color w:val="000000" w:themeColor="text1"/>
          <w:sz w:val="22"/>
          <w:szCs w:val="22"/>
        </w:rPr>
        <w:t>v skladu z drugim odstavkom</w:t>
      </w:r>
      <w:r w:rsidR="00475811" w:rsidRPr="00B20B45">
        <w:rPr>
          <w:rFonts w:asciiTheme="minorHAnsi" w:hAnsiTheme="minorHAnsi"/>
          <w:color w:val="000000" w:themeColor="text1"/>
          <w:sz w:val="22"/>
          <w:szCs w:val="22"/>
        </w:rPr>
        <w:t xml:space="preserve"> 35. člena ZJN-3 javni</w:t>
      </w:r>
      <w:r w:rsidRPr="00B20B45">
        <w:rPr>
          <w:rFonts w:asciiTheme="minorHAnsi" w:hAnsiTheme="minorHAnsi"/>
          <w:color w:val="000000" w:themeColor="text1"/>
          <w:sz w:val="22"/>
          <w:szCs w:val="22"/>
        </w:rPr>
        <w:t>:</w:t>
      </w:r>
    </w:p>
    <w:p w14:paraId="21661BED" w14:textId="6B07F5ED"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 xml:space="preserve">specifikacije in količina </w:t>
      </w:r>
      <w:r w:rsidR="00FB53FA" w:rsidRPr="00A77E5A">
        <w:rPr>
          <w:rFonts w:asciiTheme="minorHAnsi" w:hAnsiTheme="minorHAnsi"/>
          <w:color w:val="000000" w:themeColor="text1"/>
          <w:sz w:val="22"/>
          <w:szCs w:val="22"/>
        </w:rPr>
        <w:t>ponujenega blaga, storitev ali gradnje</w:t>
      </w:r>
      <w:r w:rsidRPr="00BE610A">
        <w:rPr>
          <w:rFonts w:asciiTheme="minorHAnsi" w:hAnsiTheme="minorHAnsi"/>
          <w:color w:val="000000" w:themeColor="text1"/>
          <w:sz w:val="22"/>
          <w:szCs w:val="22"/>
        </w:rPr>
        <w:t>,</w:t>
      </w:r>
    </w:p>
    <w:p w14:paraId="654A0586"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cena na enoto,</w:t>
      </w:r>
    </w:p>
    <w:p w14:paraId="63C2C8E2"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vrednost posamezne postavke,</w:t>
      </w:r>
    </w:p>
    <w:p w14:paraId="42A172D3" w14:textId="77777777" w:rsidR="00AE52A2" w:rsidRPr="00BE610A" w:rsidRDefault="00AE52A2" w:rsidP="002A1E03">
      <w:pPr>
        <w:numPr>
          <w:ilvl w:val="0"/>
          <w:numId w:val="2"/>
        </w:numPr>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skupna vrednost iz ponudbe,</w:t>
      </w:r>
    </w:p>
    <w:p w14:paraId="46BED1A2" w14:textId="77777777" w:rsidR="00AE52A2" w:rsidRPr="00BE610A" w:rsidRDefault="00AE52A2" w:rsidP="002A1E03">
      <w:pPr>
        <w:numPr>
          <w:ilvl w:val="0"/>
          <w:numId w:val="2"/>
        </w:numPr>
        <w:spacing w:after="120"/>
        <w:jc w:val="both"/>
        <w:rPr>
          <w:rFonts w:asciiTheme="minorHAnsi" w:hAnsiTheme="minorHAnsi"/>
          <w:color w:val="000000" w:themeColor="text1"/>
          <w:sz w:val="22"/>
          <w:szCs w:val="22"/>
        </w:rPr>
      </w:pPr>
      <w:r w:rsidRPr="00BE610A">
        <w:rPr>
          <w:rFonts w:asciiTheme="minorHAnsi" w:hAnsiTheme="minorHAnsi"/>
          <w:color w:val="000000" w:themeColor="text1"/>
          <w:sz w:val="22"/>
          <w:szCs w:val="22"/>
        </w:rPr>
        <w:t>vsi tisti podatki, ki vplivajo na razvrstitev ponudbe v okviru drugih meril.</w:t>
      </w:r>
    </w:p>
    <w:p w14:paraId="6C56D6FD" w14:textId="70991F02" w:rsidR="009E5D8B" w:rsidRPr="00B20B45" w:rsidRDefault="009E5D8B" w:rsidP="009E5D8B">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Za zaupne oziroma za poslovno skrivnost se </w:t>
      </w:r>
      <w:r w:rsidR="00475811" w:rsidRPr="00B20B45">
        <w:rPr>
          <w:rFonts w:asciiTheme="minorHAnsi" w:hAnsiTheme="minorHAnsi"/>
          <w:color w:val="000000" w:themeColor="text1"/>
          <w:sz w:val="22"/>
          <w:szCs w:val="22"/>
        </w:rPr>
        <w:t xml:space="preserve">tudi </w:t>
      </w:r>
      <w:r w:rsidRPr="00B20B45">
        <w:rPr>
          <w:rFonts w:asciiTheme="minorHAnsi" w:hAnsiTheme="minorHAnsi"/>
          <w:color w:val="000000" w:themeColor="text1"/>
          <w:sz w:val="22"/>
          <w:szCs w:val="22"/>
        </w:rPr>
        <w:t xml:space="preserve">ne morejo določiti </w:t>
      </w:r>
      <w:r w:rsidR="00475811" w:rsidRPr="00B20B45">
        <w:rPr>
          <w:rFonts w:asciiTheme="minorHAnsi" w:hAnsiTheme="minorHAnsi"/>
          <w:color w:val="000000" w:themeColor="text1"/>
          <w:sz w:val="22"/>
          <w:szCs w:val="22"/>
        </w:rPr>
        <w:t xml:space="preserve">drugi </w:t>
      </w:r>
      <w:r w:rsidRPr="00B20B45">
        <w:rPr>
          <w:rFonts w:asciiTheme="minorHAnsi" w:hAnsiTheme="minorHAnsi"/>
          <w:color w:val="000000" w:themeColor="text1"/>
          <w:sz w:val="22"/>
          <w:szCs w:val="22"/>
        </w:rPr>
        <w:t>podatki, ki so po zakonu javni</w:t>
      </w:r>
      <w:r w:rsidR="00475811" w:rsidRPr="00B20B45">
        <w:rPr>
          <w:rFonts w:asciiTheme="minorHAnsi" w:hAnsiTheme="minorHAnsi"/>
          <w:color w:val="000000" w:themeColor="text1"/>
          <w:sz w:val="22"/>
          <w:szCs w:val="22"/>
        </w:rPr>
        <w:t>,</w:t>
      </w:r>
      <w:r w:rsidRPr="00B20B45">
        <w:rPr>
          <w:rFonts w:asciiTheme="minorHAnsi" w:hAnsiTheme="minorHAnsi"/>
          <w:color w:val="000000" w:themeColor="text1"/>
          <w:sz w:val="22"/>
          <w:szCs w:val="22"/>
        </w:rPr>
        <w:t xml:space="preserve"> ali podatki o kršitvi zakona ali dobrih poslovnih običajev</w:t>
      </w:r>
      <w:r w:rsidR="00475811" w:rsidRPr="00B20B45">
        <w:rPr>
          <w:rFonts w:asciiTheme="minorHAnsi" w:hAnsiTheme="minorHAnsi"/>
          <w:color w:val="000000" w:themeColor="text1"/>
          <w:sz w:val="22"/>
          <w:szCs w:val="22"/>
        </w:rPr>
        <w:t>.</w:t>
      </w:r>
      <w:r w:rsidR="00475811" w:rsidRPr="00B20B45">
        <w:rPr>
          <w:rStyle w:val="Sprotnaopomba-sklic"/>
          <w:rFonts w:asciiTheme="minorHAnsi" w:hAnsiTheme="minorHAnsi"/>
          <w:color w:val="000000" w:themeColor="text1"/>
          <w:sz w:val="22"/>
          <w:szCs w:val="22"/>
        </w:rPr>
        <w:footnoteReference w:id="3"/>
      </w:r>
    </w:p>
    <w:p w14:paraId="0216658E" w14:textId="308B9A9C" w:rsidR="00DB1DA0" w:rsidRPr="00DB1DA0" w:rsidRDefault="00DB1DA0" w:rsidP="00DB1DA0">
      <w:pPr>
        <w:spacing w:after="120"/>
        <w:jc w:val="both"/>
        <w:rPr>
          <w:rFonts w:asciiTheme="minorHAnsi" w:hAnsiTheme="minorHAnsi"/>
          <w:sz w:val="22"/>
          <w:szCs w:val="22"/>
        </w:rPr>
      </w:pPr>
      <w:r w:rsidRPr="00DB1DA0">
        <w:rPr>
          <w:rFonts w:asciiTheme="minorHAnsi" w:hAnsiTheme="minorHAnsi"/>
          <w:sz w:val="22"/>
          <w:szCs w:val="22"/>
        </w:rPr>
        <w:t>Naročnik ne odgovarja za zaupnost podatkov, ki kot taki ne bodo jasno pisno označeni. Označevanje v smislu ''vsi ponudbeni dokumenti so zaupni/poslovna skrivnosti, razen tistih podatkov, ki so po zakonu javni'' in druga podobna posplošena označevanja ne štejejo za jasno označitev zaupnih podatkov.</w:t>
      </w:r>
    </w:p>
    <w:p w14:paraId="550A5667" w14:textId="6A3B5AC7" w:rsidR="00AE52A2" w:rsidRPr="00502B30" w:rsidRDefault="00AE52A2" w:rsidP="00DB1DA0">
      <w:pPr>
        <w:spacing w:after="120"/>
        <w:jc w:val="both"/>
        <w:rPr>
          <w:rFonts w:asciiTheme="minorHAnsi" w:hAnsiTheme="minorHAnsi"/>
          <w:bCs/>
          <w:color w:val="00B050"/>
          <w:sz w:val="22"/>
          <w:szCs w:val="22"/>
          <w:highlight w:val="yellow"/>
          <w:u w:val="single"/>
        </w:rPr>
      </w:pPr>
    </w:p>
    <w:p w14:paraId="08A19A71" w14:textId="3C99744A" w:rsidR="00761C00" w:rsidRPr="00B20B45" w:rsidRDefault="00B20B45" w:rsidP="00AE52A2">
      <w:pPr>
        <w:spacing w:after="120"/>
        <w:rPr>
          <w:rFonts w:asciiTheme="minorHAnsi" w:hAnsiTheme="minorHAnsi"/>
          <w:b/>
          <w:bCs/>
          <w:color w:val="00B050"/>
          <w:sz w:val="22"/>
          <w:szCs w:val="22"/>
          <w:u w:val="single"/>
        </w:rPr>
      </w:pPr>
      <w:r w:rsidRPr="00B20B45">
        <w:rPr>
          <w:rFonts w:asciiTheme="minorHAnsi" w:hAnsiTheme="minorHAnsi"/>
          <w:b/>
          <w:bCs/>
          <w:color w:val="00B050"/>
          <w:sz w:val="22"/>
          <w:szCs w:val="22"/>
          <w:u w:val="single"/>
        </w:rPr>
        <w:t>I</w:t>
      </w:r>
      <w:r w:rsidR="00D32377" w:rsidRPr="00B20B45">
        <w:rPr>
          <w:rFonts w:asciiTheme="minorHAnsi" w:hAnsiTheme="minorHAnsi"/>
          <w:b/>
          <w:bCs/>
          <w:color w:val="00B050"/>
          <w:sz w:val="22"/>
          <w:szCs w:val="22"/>
          <w:u w:val="single"/>
        </w:rPr>
        <w:t>X</w:t>
      </w:r>
      <w:r w:rsidR="00761C00" w:rsidRPr="00B20B45">
        <w:rPr>
          <w:rFonts w:asciiTheme="minorHAnsi" w:hAnsiTheme="minorHAnsi"/>
          <w:b/>
          <w:bCs/>
          <w:color w:val="00B050"/>
          <w:sz w:val="22"/>
          <w:szCs w:val="22"/>
          <w:u w:val="single"/>
        </w:rPr>
        <w:t xml:space="preserve">. </w:t>
      </w:r>
      <w:bookmarkEnd w:id="13"/>
      <w:r w:rsidR="00957541" w:rsidRPr="00B20B45">
        <w:rPr>
          <w:rFonts w:asciiTheme="minorHAnsi" w:hAnsiTheme="minorHAnsi"/>
          <w:b/>
          <w:bCs/>
          <w:color w:val="00B050"/>
          <w:sz w:val="22"/>
          <w:szCs w:val="22"/>
          <w:u w:val="single"/>
        </w:rPr>
        <w:t>PRAVNO VARSTVO</w:t>
      </w:r>
      <w:r w:rsidR="00456C7D" w:rsidRPr="00B20B45">
        <w:rPr>
          <w:rFonts w:asciiTheme="minorHAnsi" w:hAnsiTheme="minorHAnsi"/>
          <w:b/>
          <w:bCs/>
          <w:color w:val="00B050"/>
          <w:sz w:val="22"/>
          <w:szCs w:val="22"/>
          <w:u w:val="single"/>
        </w:rPr>
        <w:t xml:space="preserve"> PONUDNIKOV</w:t>
      </w:r>
    </w:p>
    <w:p w14:paraId="3AAE9F8B" w14:textId="77777777"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t xml:space="preserve">Pravno varstvo ponudnikov v postopkih javnih naročil ureja Zakon o pravnem varstvu v postopkih javnega </w:t>
      </w:r>
      <w:r w:rsidR="002A1E03" w:rsidRPr="00B20B45">
        <w:rPr>
          <w:rFonts w:asciiTheme="minorHAnsi" w:hAnsiTheme="minorHAnsi"/>
          <w:color w:val="000000" w:themeColor="text1"/>
          <w:sz w:val="22"/>
          <w:szCs w:val="22"/>
        </w:rPr>
        <w:t>naročanja (</w:t>
      </w:r>
      <w:r w:rsidRPr="00B20B45">
        <w:rPr>
          <w:rFonts w:asciiTheme="minorHAnsi" w:hAnsiTheme="minorHAnsi"/>
          <w:color w:val="000000" w:themeColor="text1"/>
          <w:sz w:val="22"/>
          <w:szCs w:val="22"/>
        </w:rPr>
        <w:t>Uradni list RS, št. 43/11, s spremembami; ZPVPJN).</w:t>
      </w:r>
    </w:p>
    <w:p w14:paraId="582B5DB4" w14:textId="77777777" w:rsidR="00AE52A2" w:rsidRPr="00B20B45" w:rsidRDefault="00AE52A2" w:rsidP="002A1E03">
      <w:pPr>
        <w:pStyle w:val="Navadensplet"/>
        <w:spacing w:after="120"/>
        <w:jc w:val="both"/>
        <w:rPr>
          <w:rFonts w:asciiTheme="minorHAnsi" w:hAnsiTheme="minorHAnsi" w:cs="Arial"/>
          <w:color w:val="000000" w:themeColor="text1"/>
          <w:sz w:val="22"/>
          <w:szCs w:val="22"/>
        </w:rPr>
      </w:pPr>
      <w:r w:rsidRPr="00B20B45">
        <w:rPr>
          <w:rFonts w:asciiTheme="minorHAnsi" w:hAnsiTheme="minorHAnsi" w:cs="Arial"/>
          <w:color w:val="000000" w:themeColor="text1"/>
          <w:sz w:val="22"/>
          <w:szCs w:val="22"/>
        </w:rPr>
        <w:t>Z</w:t>
      </w:r>
      <w:r w:rsidR="002A1E03" w:rsidRPr="00B20B45">
        <w:rPr>
          <w:rFonts w:asciiTheme="minorHAnsi" w:hAnsiTheme="minorHAnsi" w:cs="Arial"/>
          <w:color w:val="000000" w:themeColor="text1"/>
          <w:sz w:val="22"/>
          <w:szCs w:val="22"/>
        </w:rPr>
        <w:t xml:space="preserve">ahtevek za revizijo, ki se nanaša na vsebino objave, povabilo k oddaji ponudbe ali razpisno dokumentacijo, se vloži </w:t>
      </w:r>
      <w:r w:rsidR="002A1E03" w:rsidRPr="00B20B45">
        <w:rPr>
          <w:rFonts w:asciiTheme="minorHAnsi" w:hAnsiTheme="minorHAnsi" w:cs="Arial"/>
          <w:b/>
          <w:color w:val="000000" w:themeColor="text1"/>
          <w:sz w:val="22"/>
          <w:szCs w:val="22"/>
        </w:rPr>
        <w:t>v 10 delovnih dneh</w:t>
      </w:r>
      <w:r w:rsidR="002A1E03" w:rsidRPr="00B20B45">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2B6A3CD" w14:textId="77777777" w:rsidR="00AE52A2" w:rsidRPr="00B20B45" w:rsidRDefault="00AE52A2" w:rsidP="002A1E03">
      <w:pPr>
        <w:spacing w:after="120"/>
        <w:jc w:val="both"/>
        <w:rPr>
          <w:rFonts w:asciiTheme="minorHAnsi" w:hAnsiTheme="minorHAnsi"/>
          <w:color w:val="000000" w:themeColor="text1"/>
          <w:sz w:val="22"/>
          <w:szCs w:val="22"/>
        </w:rPr>
      </w:pPr>
      <w:r w:rsidRPr="00B20B45">
        <w:rPr>
          <w:rFonts w:asciiTheme="minorHAnsi" w:hAnsiTheme="minorHAnsi"/>
          <w:color w:val="000000" w:themeColor="text1"/>
          <w:sz w:val="22"/>
          <w:szCs w:val="22"/>
        </w:rPr>
        <w:lastRenderedPageBreak/>
        <w:t xml:space="preserve">Zahtevek za revizijo mora vsebovati vse obvezne sestavine iz 15. člena ZPVPJN. Vlagatelj mora zahtevek za revizijo vložiti pisno pri naročniku, po pošti priporočeno ali priporočeno s povratnico, kopijo zahtevka za revizijo pa mora vlagatelj posredovati tudi Ministrstvu za javno upravo. </w:t>
      </w:r>
    </w:p>
    <w:p w14:paraId="7FCFC463" w14:textId="3673503B" w:rsidR="005640E3" w:rsidRPr="005640E3" w:rsidRDefault="005640E3" w:rsidP="005640E3">
      <w:pPr>
        <w:spacing w:after="120"/>
        <w:jc w:val="both"/>
        <w:rPr>
          <w:rFonts w:asciiTheme="minorHAnsi" w:hAnsiTheme="minorHAnsi"/>
          <w:color w:val="000000" w:themeColor="text1"/>
          <w:sz w:val="22"/>
          <w:szCs w:val="22"/>
        </w:rPr>
      </w:pPr>
      <w:r w:rsidRPr="005640E3">
        <w:rPr>
          <w:rFonts w:asciiTheme="minorHAnsi" w:hAnsiTheme="minorHAnsi"/>
          <w:color w:val="000000" w:themeColor="text1"/>
          <w:sz w:val="22"/>
          <w:szCs w:val="22"/>
        </w:rPr>
        <w:t xml:space="preserve">Višina takse je </w:t>
      </w:r>
      <w:r>
        <w:rPr>
          <w:rFonts w:asciiTheme="minorHAnsi" w:hAnsiTheme="minorHAnsi"/>
          <w:b/>
          <w:color w:val="000000" w:themeColor="text1"/>
          <w:sz w:val="22"/>
          <w:szCs w:val="22"/>
        </w:rPr>
        <w:t>4</w:t>
      </w:r>
      <w:r w:rsidRPr="005640E3">
        <w:rPr>
          <w:rFonts w:asciiTheme="minorHAnsi" w:hAnsiTheme="minorHAnsi"/>
          <w:b/>
          <w:color w:val="000000" w:themeColor="text1"/>
          <w:sz w:val="22"/>
          <w:szCs w:val="22"/>
        </w:rPr>
        <w:t>.000,00 EUR</w:t>
      </w:r>
      <w:r w:rsidRPr="005640E3">
        <w:rPr>
          <w:rFonts w:asciiTheme="minorHAnsi" w:hAnsiTheme="minorHAnsi"/>
          <w:color w:val="000000" w:themeColor="text1"/>
          <w:sz w:val="22"/>
          <w:szCs w:val="22"/>
        </w:rPr>
        <w:t xml:space="preserve"> in se plača na transakcijski račun Ministrstva za finance, odprt pri Banki Slovenije, IBAN: SI56 0110 0100 0358 802, SWIFT KODA: BSLJSI2X, sklic: 11 16110-7111290-XXXXXXLL (št. objave obvestila o javnem naročilu + zadnji dve števki leta objave).</w:t>
      </w:r>
    </w:p>
    <w:p w14:paraId="0698512E" w14:textId="609EAE62" w:rsidR="00AE52A2" w:rsidRPr="00B20B45" w:rsidRDefault="00AE52A2" w:rsidP="00AE52A2">
      <w:pPr>
        <w:jc w:val="both"/>
        <w:rPr>
          <w:rFonts w:asciiTheme="minorHAnsi" w:hAnsiTheme="minorHAnsi"/>
          <w:sz w:val="22"/>
          <w:szCs w:val="22"/>
        </w:rPr>
      </w:pPr>
      <w:r w:rsidRPr="00B20B45">
        <w:rPr>
          <w:rFonts w:asciiTheme="minorHAnsi" w:hAnsiTheme="minorHAnsi"/>
          <w:sz w:val="22"/>
          <w:szCs w:val="22"/>
        </w:rPr>
        <w:tab/>
      </w:r>
      <w:r w:rsidRPr="00B20B45">
        <w:rPr>
          <w:rFonts w:asciiTheme="minorHAnsi" w:hAnsiTheme="minorHAnsi"/>
          <w:sz w:val="22"/>
          <w:szCs w:val="22"/>
        </w:rPr>
        <w:tab/>
      </w:r>
      <w:r w:rsidRPr="00B20B45">
        <w:rPr>
          <w:rFonts w:asciiTheme="minorHAnsi" w:hAnsiTheme="minorHAnsi"/>
          <w:sz w:val="22"/>
          <w:szCs w:val="22"/>
        </w:rPr>
        <w:tab/>
      </w:r>
    </w:p>
    <w:p w14:paraId="1C6F099C" w14:textId="5D2C4F21" w:rsidR="00AE52A2" w:rsidRDefault="00DD2C76" w:rsidP="00DD2C76">
      <w:pPr>
        <w:ind w:left="3600" w:firstLine="720"/>
        <w:jc w:val="both"/>
        <w:rPr>
          <w:rFonts w:asciiTheme="minorHAnsi" w:hAnsiTheme="minorHAnsi"/>
          <w:sz w:val="22"/>
          <w:szCs w:val="22"/>
        </w:rPr>
      </w:pPr>
      <w:r>
        <w:rPr>
          <w:rFonts w:asciiTheme="minorHAnsi" w:hAnsiTheme="minorHAnsi"/>
          <w:sz w:val="22"/>
          <w:szCs w:val="22"/>
        </w:rPr>
        <w:t xml:space="preserve">          </w:t>
      </w:r>
      <w:r w:rsidR="00AE52A2" w:rsidRPr="00B20B45">
        <w:rPr>
          <w:rFonts w:asciiTheme="minorHAnsi" w:hAnsiTheme="minorHAnsi"/>
          <w:sz w:val="22"/>
          <w:szCs w:val="22"/>
        </w:rPr>
        <w:t>Generalni direktor</w:t>
      </w:r>
      <w:r w:rsidR="006B34F6">
        <w:rPr>
          <w:rFonts w:asciiTheme="minorHAnsi" w:hAnsiTheme="minorHAnsi"/>
          <w:sz w:val="22"/>
          <w:szCs w:val="22"/>
        </w:rPr>
        <w:t xml:space="preserve"> Marjan Sušelj</w:t>
      </w:r>
      <w:r>
        <w:rPr>
          <w:rFonts w:asciiTheme="minorHAnsi" w:hAnsiTheme="minorHAnsi"/>
          <w:sz w:val="22"/>
          <w:szCs w:val="22"/>
        </w:rPr>
        <w:t>,</w:t>
      </w:r>
    </w:p>
    <w:p w14:paraId="6F4241A9" w14:textId="158DB455" w:rsidR="00DD2C76" w:rsidRPr="00B20B45" w:rsidRDefault="00DD2C76" w:rsidP="00DD2C76">
      <w:pPr>
        <w:ind w:left="4320"/>
        <w:jc w:val="both"/>
        <w:rPr>
          <w:rFonts w:asciiTheme="minorHAnsi" w:hAnsiTheme="minorHAnsi"/>
          <w:sz w:val="22"/>
          <w:szCs w:val="22"/>
        </w:rPr>
      </w:pPr>
      <w:r>
        <w:rPr>
          <w:rFonts w:asciiTheme="minorHAnsi" w:hAnsiTheme="minorHAnsi"/>
          <w:sz w:val="22"/>
          <w:szCs w:val="22"/>
        </w:rPr>
        <w:t xml:space="preserve">          zanj po pooblastilu vodja - direktorica področja I</w:t>
      </w:r>
    </w:p>
    <w:p w14:paraId="58DE771C" w14:textId="77777777" w:rsidR="00AE52A2" w:rsidRPr="00B20B45" w:rsidRDefault="00AE52A2" w:rsidP="00AE52A2">
      <w:pPr>
        <w:ind w:left="4320"/>
        <w:rPr>
          <w:rFonts w:asciiTheme="minorHAnsi" w:hAnsiTheme="minorHAnsi"/>
          <w:sz w:val="22"/>
          <w:szCs w:val="22"/>
        </w:rPr>
      </w:pPr>
    </w:p>
    <w:p w14:paraId="698C5180" w14:textId="7A577C78" w:rsidR="00AE52A2" w:rsidRPr="00B20B45" w:rsidRDefault="00DD2C76" w:rsidP="00AE52A2">
      <w:pPr>
        <w:rPr>
          <w:rFonts w:asciiTheme="minorHAnsi" w:hAnsiTheme="minorHAnsi"/>
          <w:sz w:val="22"/>
          <w:szCs w:val="22"/>
        </w:rPr>
      </w:pPr>
      <w:r>
        <w:rPr>
          <w:rFonts w:asciiTheme="minorHAnsi" w:hAnsiTheme="minorHAnsi"/>
          <w:sz w:val="22"/>
          <w:szCs w:val="22"/>
        </w:rPr>
        <w:t xml:space="preserve">   </w:t>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0"/>
          <w:szCs w:val="22"/>
        </w:rPr>
        <w:t xml:space="preserve">        (žig)           </w:t>
      </w:r>
      <w:r w:rsidR="00AE52A2" w:rsidRPr="00B20B45">
        <w:rPr>
          <w:rFonts w:asciiTheme="minorHAnsi" w:hAnsiTheme="minorHAnsi"/>
          <w:szCs w:val="22"/>
        </w:rPr>
        <w:t>……………………….............…</w:t>
      </w:r>
    </w:p>
    <w:p w14:paraId="471F7DA8" w14:textId="66EE06C5" w:rsidR="00AE52A2" w:rsidRPr="00AE52A2" w:rsidRDefault="00DD2C76" w:rsidP="00AE52A2">
      <w:pPr>
        <w:rPr>
          <w:rFonts w:asciiTheme="minorHAnsi" w:hAnsiTheme="minorHAnsi"/>
          <w:sz w:val="22"/>
          <w:szCs w:val="22"/>
        </w:rPr>
      </w:pP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r>
      <w:r>
        <w:rPr>
          <w:rFonts w:asciiTheme="minorHAnsi" w:hAnsiTheme="minorHAnsi"/>
          <w:sz w:val="22"/>
          <w:szCs w:val="22"/>
        </w:rPr>
        <w:tab/>
        <w:t xml:space="preserve">          </w:t>
      </w:r>
      <w:proofErr w:type="spellStart"/>
      <w:r w:rsidRPr="00DD2C76">
        <w:rPr>
          <w:rFonts w:asciiTheme="minorHAnsi" w:hAnsiTheme="minorHAnsi"/>
          <w:sz w:val="22"/>
          <w:szCs w:val="22"/>
        </w:rPr>
        <w:t>Sladjana</w:t>
      </w:r>
      <w:proofErr w:type="spellEnd"/>
      <w:r w:rsidRPr="00DD2C76">
        <w:rPr>
          <w:rFonts w:asciiTheme="minorHAnsi" w:hAnsiTheme="minorHAnsi"/>
          <w:sz w:val="22"/>
          <w:szCs w:val="22"/>
        </w:rPr>
        <w:t xml:space="preserve"> </w:t>
      </w:r>
      <w:proofErr w:type="spellStart"/>
      <w:r w:rsidRPr="00DD2C76">
        <w:rPr>
          <w:rFonts w:asciiTheme="minorHAnsi" w:hAnsiTheme="minorHAnsi"/>
          <w:sz w:val="22"/>
          <w:szCs w:val="22"/>
        </w:rPr>
        <w:t>Jelisavčić</w:t>
      </w:r>
      <w:proofErr w:type="spellEnd"/>
    </w:p>
    <w:p w14:paraId="1E246DED" w14:textId="77777777" w:rsidR="006B2E69" w:rsidRPr="00A136E8" w:rsidRDefault="006B2E69" w:rsidP="00DF6298">
      <w:pPr>
        <w:spacing w:after="120"/>
        <w:rPr>
          <w:rFonts w:asciiTheme="minorHAnsi" w:hAnsiTheme="minorHAnsi"/>
          <w:sz w:val="22"/>
          <w:szCs w:val="22"/>
        </w:rPr>
      </w:pPr>
    </w:p>
    <w:sectPr w:rsidR="006B2E69" w:rsidRPr="00A136E8" w:rsidSect="009834D1">
      <w:headerReference w:type="default" r:id="rId17"/>
      <w:footerReference w:type="default" r:id="rId18"/>
      <w:pgSz w:w="11907" w:h="16834" w:code="9"/>
      <w:pgMar w:top="1418" w:right="1276" w:bottom="1135"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30BE0" w14:textId="77777777" w:rsidR="00B840A8" w:rsidRDefault="00B840A8">
      <w:r>
        <w:separator/>
      </w:r>
    </w:p>
  </w:endnote>
  <w:endnote w:type="continuationSeparator" w:id="0">
    <w:p w14:paraId="0673B7F0" w14:textId="77777777" w:rsidR="00B840A8" w:rsidRDefault="00B84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AF205" w14:textId="0CA16791" w:rsidR="00B840A8" w:rsidRPr="00E72961" w:rsidRDefault="00B840A8" w:rsidP="0064737E">
    <w:pPr>
      <w:pStyle w:val="Noga"/>
      <w:pBdr>
        <w:top w:val="single" w:sz="4" w:space="1" w:color="auto"/>
      </w:pBdr>
      <w:jc w:val="both"/>
      <w:rPr>
        <w:i/>
        <w:sz w:val="17"/>
        <w:szCs w:val="17"/>
      </w:rPr>
    </w:pPr>
    <w:r w:rsidRPr="00E72961">
      <w:rPr>
        <w:i/>
        <w:sz w:val="17"/>
        <w:szCs w:val="17"/>
      </w:rPr>
      <w:t>Z</w:t>
    </w:r>
    <w:r>
      <w:rPr>
        <w:i/>
        <w:sz w:val="17"/>
        <w:szCs w:val="17"/>
      </w:rPr>
      <w:t xml:space="preserve">ZZS </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sidR="0030020D">
      <w:rPr>
        <w:i/>
        <w:noProof/>
        <w:sz w:val="17"/>
        <w:szCs w:val="17"/>
      </w:rPr>
      <w:t>10</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sidR="0030020D">
      <w:rPr>
        <w:i/>
        <w:noProof/>
        <w:sz w:val="17"/>
        <w:szCs w:val="17"/>
      </w:rPr>
      <w:t>10</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C3A83" w14:textId="77777777" w:rsidR="00B840A8" w:rsidRDefault="00B840A8">
      <w:r>
        <w:separator/>
      </w:r>
    </w:p>
  </w:footnote>
  <w:footnote w:type="continuationSeparator" w:id="0">
    <w:p w14:paraId="3DA91CE1" w14:textId="77777777" w:rsidR="00B840A8" w:rsidRDefault="00B840A8">
      <w:r>
        <w:continuationSeparator/>
      </w:r>
    </w:p>
  </w:footnote>
  <w:footnote w:id="1">
    <w:p w14:paraId="07C84550" w14:textId="77777777" w:rsidR="00D52469" w:rsidRPr="001A2B47" w:rsidRDefault="00D52469" w:rsidP="00D52469">
      <w:pPr>
        <w:pStyle w:val="Sprotnaopomba-besedilo"/>
        <w:rPr>
          <w:rFonts w:asciiTheme="minorHAnsi" w:hAnsiTheme="minorHAnsi"/>
        </w:rPr>
      </w:pPr>
      <w:r w:rsidRPr="001A2B47">
        <w:rPr>
          <w:rStyle w:val="Sprotnaopomba-sklic"/>
          <w:rFonts w:asciiTheme="minorHAnsi" w:hAnsiTheme="minorHAnsi"/>
        </w:rPr>
        <w:footnoteRef/>
      </w:r>
      <w:r w:rsidRPr="001A2B47">
        <w:rPr>
          <w:rFonts w:asciiTheme="minorHAnsi" w:hAnsiTheme="minorHAnsi"/>
        </w:rPr>
        <w:t xml:space="preserve"> Enotni informacijski sistem, vzpostavljen na podlagi devetega do dvanajstega odstavka 77. člena ZJN-3.</w:t>
      </w:r>
    </w:p>
  </w:footnote>
  <w:footnote w:id="2">
    <w:p w14:paraId="36A639F1" w14:textId="77777777" w:rsidR="003824D3" w:rsidRPr="00CE0522" w:rsidRDefault="003824D3" w:rsidP="003824D3">
      <w:pPr>
        <w:pStyle w:val="Sprotnaopomba-besedilo"/>
        <w:rPr>
          <w:rFonts w:asciiTheme="minorHAnsi" w:hAnsiTheme="minorHAnsi"/>
        </w:rPr>
      </w:pPr>
      <w:r w:rsidRPr="00CE0522">
        <w:rPr>
          <w:rStyle w:val="Sprotnaopomba-sklic"/>
          <w:rFonts w:asciiTheme="minorHAnsi" w:hAnsiTheme="minorHAnsi"/>
        </w:rPr>
        <w:footnoteRef/>
      </w:r>
      <w:r w:rsidRPr="00CE0522">
        <w:rPr>
          <w:rFonts w:asciiTheme="minorHAnsi" w:hAnsiTheme="minorHAnsi"/>
        </w:rPr>
        <w:t xml:space="preserve"> </w:t>
      </w:r>
      <w:hyperlink r:id="rId1" w:history="1">
        <w:r w:rsidRPr="00EF5743">
          <w:rPr>
            <w:rStyle w:val="Hiperpovezava"/>
            <w:rFonts w:asciiTheme="minorHAnsi" w:hAnsiTheme="minorHAnsi" w:cstheme="minorHAnsi"/>
            <w:color w:val="000000" w:themeColor="text1"/>
            <w:u w:val="none"/>
          </w:rPr>
          <w:t>Obligacijski zakonik</w:t>
        </w:r>
      </w:hyperlink>
      <w:r w:rsidRPr="00EF5743">
        <w:rPr>
          <w:rFonts w:asciiTheme="minorHAnsi" w:hAnsiTheme="minorHAnsi" w:cstheme="minorHAnsi"/>
          <w:color w:val="000000" w:themeColor="text1"/>
        </w:rPr>
        <w:t xml:space="preserve"> </w:t>
      </w:r>
      <w:r w:rsidRPr="00EF5743">
        <w:rPr>
          <w:rFonts w:asciiTheme="minorHAnsi" w:hAnsiTheme="minorHAnsi" w:cstheme="minorHAnsi"/>
        </w:rPr>
        <w:t xml:space="preserve">(Uradni list RS, št. 97/07 - uradno prečiščeno besedilo, 64/16 - </w:t>
      </w:r>
      <w:proofErr w:type="spellStart"/>
      <w:r w:rsidRPr="00EF5743">
        <w:rPr>
          <w:rFonts w:asciiTheme="minorHAnsi" w:hAnsiTheme="minorHAnsi" w:cstheme="minorHAnsi"/>
        </w:rPr>
        <w:t>odl</w:t>
      </w:r>
      <w:proofErr w:type="spellEnd"/>
      <w:r w:rsidRPr="00EF5743">
        <w:rPr>
          <w:rFonts w:asciiTheme="minorHAnsi" w:hAnsiTheme="minorHAnsi" w:cstheme="minorHAnsi"/>
        </w:rPr>
        <w:t>. US, 20/18)</w:t>
      </w:r>
    </w:p>
  </w:footnote>
  <w:footnote w:id="3">
    <w:p w14:paraId="42E23D19" w14:textId="1CB25DD5" w:rsidR="00B840A8" w:rsidRPr="00475811" w:rsidRDefault="00B840A8">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3. odstavek 39. člena ZGD-1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F4A66" w14:textId="600552CF" w:rsidR="00B840A8" w:rsidRPr="00224A8F" w:rsidRDefault="00B840A8" w:rsidP="00910E61">
    <w:pPr>
      <w:pStyle w:val="Glava"/>
      <w:pBdr>
        <w:bottom w:val="single" w:sz="4" w:space="1" w:color="auto"/>
      </w:pBdr>
      <w:tabs>
        <w:tab w:val="clear" w:pos="4536"/>
        <w:tab w:val="clear" w:pos="9072"/>
      </w:tabs>
      <w:jc w:val="both"/>
      <w:rPr>
        <w:i/>
        <w:sz w:val="16"/>
        <w:szCs w:val="16"/>
      </w:rPr>
    </w:pPr>
    <w:r>
      <w:rPr>
        <w:i/>
        <w:sz w:val="16"/>
        <w:szCs w:val="16"/>
      </w:rPr>
      <w:t>O</w:t>
    </w:r>
    <w:r w:rsidR="001C0266">
      <w:rPr>
        <w:i/>
        <w:sz w:val="16"/>
        <w:szCs w:val="16"/>
      </w:rPr>
      <w:t>brazec V</w:t>
    </w:r>
    <w:r>
      <w:rPr>
        <w:i/>
        <w:sz w:val="16"/>
        <w:szCs w:val="16"/>
      </w:rPr>
      <w:t>-0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031F6"/>
    <w:multiLevelType w:val="hybridMultilevel"/>
    <w:tmpl w:val="798ED594"/>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BD3647"/>
    <w:multiLevelType w:val="hybridMultilevel"/>
    <w:tmpl w:val="CF2684F2"/>
    <w:lvl w:ilvl="0" w:tplc="FAA084E4">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92A35EC"/>
    <w:multiLevelType w:val="hybridMultilevel"/>
    <w:tmpl w:val="D09C991E"/>
    <w:lvl w:ilvl="0" w:tplc="4328BF0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A413C9"/>
    <w:multiLevelType w:val="hybridMultilevel"/>
    <w:tmpl w:val="90DCEAAE"/>
    <w:lvl w:ilvl="0" w:tplc="A9C0A190">
      <w:start w:val="27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A374EC"/>
    <w:multiLevelType w:val="hybridMultilevel"/>
    <w:tmpl w:val="AE103A4E"/>
    <w:lvl w:ilvl="0" w:tplc="04240005">
      <w:start w:val="1"/>
      <w:numFmt w:val="bullet"/>
      <w:lvlText w:val=""/>
      <w:lvlJc w:val="left"/>
      <w:pPr>
        <w:ind w:left="1145" w:hanging="360"/>
      </w:pPr>
      <w:rPr>
        <w:rFonts w:ascii="Wingdings" w:hAnsi="Wingdings"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8" w15:restartNumberingAfterBreak="0">
    <w:nsid w:val="23E54D20"/>
    <w:multiLevelType w:val="hybridMultilevel"/>
    <w:tmpl w:val="087CBBB4"/>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6D744AD"/>
    <w:multiLevelType w:val="hybridMultilevel"/>
    <w:tmpl w:val="CAD02E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6F6746F"/>
    <w:multiLevelType w:val="hybridMultilevel"/>
    <w:tmpl w:val="BC98CC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A604FE3"/>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64750A"/>
    <w:multiLevelType w:val="hybridMultilevel"/>
    <w:tmpl w:val="69BE353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AB22F6A"/>
    <w:multiLevelType w:val="hybridMultilevel"/>
    <w:tmpl w:val="5880B060"/>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4" w15:restartNumberingAfterBreak="0">
    <w:nsid w:val="2D7802C6"/>
    <w:multiLevelType w:val="hybridMultilevel"/>
    <w:tmpl w:val="FD8A457E"/>
    <w:lvl w:ilvl="0" w:tplc="FFFFFFFF">
      <w:start w:val="1"/>
      <w:numFmt w:val="bullet"/>
      <w:lvlText w:val=""/>
      <w:legacy w:legacy="1" w:legacySpace="0" w:legacyIndent="283"/>
      <w:lvlJc w:val="left"/>
      <w:pPr>
        <w:ind w:left="283" w:hanging="283"/>
      </w:pPr>
      <w:rPr>
        <w:rFonts w:ascii="Symbol" w:hAnsi="Symbol" w:cs="Symbol" w:hint="default"/>
      </w:rPr>
    </w:lvl>
    <w:lvl w:ilvl="1" w:tplc="04240003">
      <w:start w:val="1"/>
      <w:numFmt w:val="bullet"/>
      <w:lvlText w:val="o"/>
      <w:lvlJc w:val="left"/>
      <w:pPr>
        <w:tabs>
          <w:tab w:val="num" w:pos="1061"/>
        </w:tabs>
        <w:ind w:left="1061" w:hanging="360"/>
      </w:pPr>
      <w:rPr>
        <w:rFonts w:ascii="Courier New" w:hAnsi="Courier New" w:cs="Courier New" w:hint="default"/>
      </w:rPr>
    </w:lvl>
    <w:lvl w:ilvl="2" w:tplc="04240005">
      <w:start w:val="1"/>
      <w:numFmt w:val="bullet"/>
      <w:lvlText w:val=""/>
      <w:lvlJc w:val="left"/>
      <w:pPr>
        <w:tabs>
          <w:tab w:val="num" w:pos="1781"/>
        </w:tabs>
        <w:ind w:left="1781" w:hanging="360"/>
      </w:pPr>
      <w:rPr>
        <w:rFonts w:ascii="Wingdings" w:hAnsi="Wingdings" w:hint="default"/>
      </w:rPr>
    </w:lvl>
    <w:lvl w:ilvl="3" w:tplc="04240001" w:tentative="1">
      <w:start w:val="1"/>
      <w:numFmt w:val="bullet"/>
      <w:lvlText w:val=""/>
      <w:lvlJc w:val="left"/>
      <w:pPr>
        <w:tabs>
          <w:tab w:val="num" w:pos="2501"/>
        </w:tabs>
        <w:ind w:left="2501" w:hanging="360"/>
      </w:pPr>
      <w:rPr>
        <w:rFonts w:ascii="Symbol" w:hAnsi="Symbol" w:hint="default"/>
      </w:rPr>
    </w:lvl>
    <w:lvl w:ilvl="4" w:tplc="04240003" w:tentative="1">
      <w:start w:val="1"/>
      <w:numFmt w:val="bullet"/>
      <w:lvlText w:val="o"/>
      <w:lvlJc w:val="left"/>
      <w:pPr>
        <w:tabs>
          <w:tab w:val="num" w:pos="3221"/>
        </w:tabs>
        <w:ind w:left="3221" w:hanging="360"/>
      </w:pPr>
      <w:rPr>
        <w:rFonts w:ascii="Courier New" w:hAnsi="Courier New" w:cs="Courier New" w:hint="default"/>
      </w:rPr>
    </w:lvl>
    <w:lvl w:ilvl="5" w:tplc="04240005" w:tentative="1">
      <w:start w:val="1"/>
      <w:numFmt w:val="bullet"/>
      <w:lvlText w:val=""/>
      <w:lvlJc w:val="left"/>
      <w:pPr>
        <w:tabs>
          <w:tab w:val="num" w:pos="3941"/>
        </w:tabs>
        <w:ind w:left="3941" w:hanging="360"/>
      </w:pPr>
      <w:rPr>
        <w:rFonts w:ascii="Wingdings" w:hAnsi="Wingdings" w:hint="default"/>
      </w:rPr>
    </w:lvl>
    <w:lvl w:ilvl="6" w:tplc="04240001" w:tentative="1">
      <w:start w:val="1"/>
      <w:numFmt w:val="bullet"/>
      <w:lvlText w:val=""/>
      <w:lvlJc w:val="left"/>
      <w:pPr>
        <w:tabs>
          <w:tab w:val="num" w:pos="4661"/>
        </w:tabs>
        <w:ind w:left="4661" w:hanging="360"/>
      </w:pPr>
      <w:rPr>
        <w:rFonts w:ascii="Symbol" w:hAnsi="Symbol" w:hint="default"/>
      </w:rPr>
    </w:lvl>
    <w:lvl w:ilvl="7" w:tplc="04240003" w:tentative="1">
      <w:start w:val="1"/>
      <w:numFmt w:val="bullet"/>
      <w:lvlText w:val="o"/>
      <w:lvlJc w:val="left"/>
      <w:pPr>
        <w:tabs>
          <w:tab w:val="num" w:pos="5381"/>
        </w:tabs>
        <w:ind w:left="5381" w:hanging="360"/>
      </w:pPr>
      <w:rPr>
        <w:rFonts w:ascii="Courier New" w:hAnsi="Courier New" w:cs="Courier New" w:hint="default"/>
      </w:rPr>
    </w:lvl>
    <w:lvl w:ilvl="8" w:tplc="04240005" w:tentative="1">
      <w:start w:val="1"/>
      <w:numFmt w:val="bullet"/>
      <w:lvlText w:val=""/>
      <w:lvlJc w:val="left"/>
      <w:pPr>
        <w:tabs>
          <w:tab w:val="num" w:pos="6101"/>
        </w:tabs>
        <w:ind w:left="6101" w:hanging="360"/>
      </w:pPr>
      <w:rPr>
        <w:rFonts w:ascii="Wingdings" w:hAnsi="Wingdings" w:hint="default"/>
      </w:rPr>
    </w:lvl>
  </w:abstractNum>
  <w:abstractNum w:abstractNumId="15" w15:restartNumberingAfterBreak="0">
    <w:nsid w:val="2EF10A37"/>
    <w:multiLevelType w:val="hybridMultilevel"/>
    <w:tmpl w:val="AC66765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DE7009"/>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1C05718"/>
    <w:multiLevelType w:val="hybridMultilevel"/>
    <w:tmpl w:val="3428491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3697790"/>
    <w:multiLevelType w:val="hybridMultilevel"/>
    <w:tmpl w:val="213C4FD4"/>
    <w:lvl w:ilvl="0" w:tplc="0B202D4C">
      <w:start w:val="4"/>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FC3840"/>
    <w:multiLevelType w:val="hybridMultilevel"/>
    <w:tmpl w:val="4074FE34"/>
    <w:lvl w:ilvl="0" w:tplc="0B202D4C">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6BC1980"/>
    <w:multiLevelType w:val="hybridMultilevel"/>
    <w:tmpl w:val="8E2841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1E15C7"/>
    <w:multiLevelType w:val="hybridMultilevel"/>
    <w:tmpl w:val="75D2618A"/>
    <w:lvl w:ilvl="0" w:tplc="91724E6E">
      <w:start w:val="5"/>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BD1033A"/>
    <w:multiLevelType w:val="hybridMultilevel"/>
    <w:tmpl w:val="2456806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622ADA"/>
    <w:multiLevelType w:val="hybridMultilevel"/>
    <w:tmpl w:val="01C41F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6630847"/>
    <w:multiLevelType w:val="hybridMultilevel"/>
    <w:tmpl w:val="B6D8F10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A02E7A"/>
    <w:multiLevelType w:val="hybridMultilevel"/>
    <w:tmpl w:val="C7348AA2"/>
    <w:lvl w:ilvl="0" w:tplc="3C304D52">
      <w:start w:val="2"/>
      <w:numFmt w:val="bullet"/>
      <w:lvlText w:val="-"/>
      <w:lvlJc w:val="left"/>
      <w:pPr>
        <w:ind w:left="720" w:hanging="360"/>
      </w:pPr>
      <w:rPr>
        <w:rFonts w:ascii="Calibri" w:eastAsia="Times New Roman" w:hAnsi="Calibri"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9727F0"/>
    <w:multiLevelType w:val="hybridMultilevel"/>
    <w:tmpl w:val="BDA4DA06"/>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330A63"/>
    <w:multiLevelType w:val="hybridMultilevel"/>
    <w:tmpl w:val="1C544D62"/>
    <w:lvl w:ilvl="0" w:tplc="A47EF0B0">
      <w:start w:val="2"/>
      <w:numFmt w:val="bullet"/>
      <w:lvlText w:val="–"/>
      <w:lvlJc w:val="left"/>
      <w:pPr>
        <w:tabs>
          <w:tab w:val="num" w:pos="600"/>
        </w:tabs>
        <w:ind w:left="600" w:hanging="360"/>
      </w:pPr>
      <w:rPr>
        <w:rFonts w:ascii="Arial" w:eastAsia="Times New Roman" w:hAnsi="Arial" w:cs="Arial" w:hint="default"/>
      </w:rPr>
    </w:lvl>
    <w:lvl w:ilvl="1" w:tplc="04240003" w:tentative="1">
      <w:start w:val="1"/>
      <w:numFmt w:val="bullet"/>
      <w:lvlText w:val="o"/>
      <w:lvlJc w:val="left"/>
      <w:pPr>
        <w:tabs>
          <w:tab w:val="num" w:pos="1320"/>
        </w:tabs>
        <w:ind w:left="1320" w:hanging="360"/>
      </w:pPr>
      <w:rPr>
        <w:rFonts w:ascii="Courier New" w:hAnsi="Courier New" w:cs="Courier New" w:hint="default"/>
      </w:rPr>
    </w:lvl>
    <w:lvl w:ilvl="2" w:tplc="04240005" w:tentative="1">
      <w:start w:val="1"/>
      <w:numFmt w:val="bullet"/>
      <w:lvlText w:val=""/>
      <w:lvlJc w:val="left"/>
      <w:pPr>
        <w:tabs>
          <w:tab w:val="num" w:pos="2040"/>
        </w:tabs>
        <w:ind w:left="2040" w:hanging="360"/>
      </w:pPr>
      <w:rPr>
        <w:rFonts w:ascii="Wingdings" w:hAnsi="Wingdings" w:hint="default"/>
      </w:rPr>
    </w:lvl>
    <w:lvl w:ilvl="3" w:tplc="04240001" w:tentative="1">
      <w:start w:val="1"/>
      <w:numFmt w:val="bullet"/>
      <w:lvlText w:val=""/>
      <w:lvlJc w:val="left"/>
      <w:pPr>
        <w:tabs>
          <w:tab w:val="num" w:pos="2760"/>
        </w:tabs>
        <w:ind w:left="2760" w:hanging="360"/>
      </w:pPr>
      <w:rPr>
        <w:rFonts w:ascii="Symbol" w:hAnsi="Symbol" w:hint="default"/>
      </w:rPr>
    </w:lvl>
    <w:lvl w:ilvl="4" w:tplc="04240003" w:tentative="1">
      <w:start w:val="1"/>
      <w:numFmt w:val="bullet"/>
      <w:lvlText w:val="o"/>
      <w:lvlJc w:val="left"/>
      <w:pPr>
        <w:tabs>
          <w:tab w:val="num" w:pos="3480"/>
        </w:tabs>
        <w:ind w:left="3480" w:hanging="360"/>
      </w:pPr>
      <w:rPr>
        <w:rFonts w:ascii="Courier New" w:hAnsi="Courier New" w:cs="Courier New" w:hint="default"/>
      </w:rPr>
    </w:lvl>
    <w:lvl w:ilvl="5" w:tplc="04240005" w:tentative="1">
      <w:start w:val="1"/>
      <w:numFmt w:val="bullet"/>
      <w:lvlText w:val=""/>
      <w:lvlJc w:val="left"/>
      <w:pPr>
        <w:tabs>
          <w:tab w:val="num" w:pos="4200"/>
        </w:tabs>
        <w:ind w:left="4200" w:hanging="360"/>
      </w:pPr>
      <w:rPr>
        <w:rFonts w:ascii="Wingdings" w:hAnsi="Wingdings" w:hint="default"/>
      </w:rPr>
    </w:lvl>
    <w:lvl w:ilvl="6" w:tplc="04240001" w:tentative="1">
      <w:start w:val="1"/>
      <w:numFmt w:val="bullet"/>
      <w:lvlText w:val=""/>
      <w:lvlJc w:val="left"/>
      <w:pPr>
        <w:tabs>
          <w:tab w:val="num" w:pos="4920"/>
        </w:tabs>
        <w:ind w:left="4920" w:hanging="360"/>
      </w:pPr>
      <w:rPr>
        <w:rFonts w:ascii="Symbol" w:hAnsi="Symbol" w:hint="default"/>
      </w:rPr>
    </w:lvl>
    <w:lvl w:ilvl="7" w:tplc="04240003" w:tentative="1">
      <w:start w:val="1"/>
      <w:numFmt w:val="bullet"/>
      <w:lvlText w:val="o"/>
      <w:lvlJc w:val="left"/>
      <w:pPr>
        <w:tabs>
          <w:tab w:val="num" w:pos="5640"/>
        </w:tabs>
        <w:ind w:left="5640" w:hanging="360"/>
      </w:pPr>
      <w:rPr>
        <w:rFonts w:ascii="Courier New" w:hAnsi="Courier New" w:cs="Courier New" w:hint="default"/>
      </w:rPr>
    </w:lvl>
    <w:lvl w:ilvl="8" w:tplc="04240005" w:tentative="1">
      <w:start w:val="1"/>
      <w:numFmt w:val="bullet"/>
      <w:lvlText w:val=""/>
      <w:lvlJc w:val="left"/>
      <w:pPr>
        <w:tabs>
          <w:tab w:val="num" w:pos="6360"/>
        </w:tabs>
        <w:ind w:left="6360" w:hanging="360"/>
      </w:pPr>
      <w:rPr>
        <w:rFonts w:ascii="Wingdings" w:hAnsi="Wingdings" w:hint="default"/>
      </w:rPr>
    </w:lvl>
  </w:abstractNum>
  <w:abstractNum w:abstractNumId="28" w15:restartNumberingAfterBreak="0">
    <w:nsid w:val="4C6F7A63"/>
    <w:multiLevelType w:val="hybridMultilevel"/>
    <w:tmpl w:val="6B24CB9A"/>
    <w:lvl w:ilvl="0" w:tplc="6D48FBD0">
      <w:start w:val="1"/>
      <w:numFmt w:val="decimal"/>
      <w:lvlText w:val="%1."/>
      <w:lvlJc w:val="left"/>
      <w:pPr>
        <w:ind w:left="720" w:hanging="360"/>
      </w:pPr>
      <w:rPr>
        <w:rFonts w:ascii="Arial" w:eastAsia="Times New Roman"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E99147E"/>
    <w:multiLevelType w:val="hybridMultilevel"/>
    <w:tmpl w:val="C6BEEC86"/>
    <w:lvl w:ilvl="0" w:tplc="7C9036B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30" w15:restartNumberingAfterBreak="0">
    <w:nsid w:val="589D52B6"/>
    <w:multiLevelType w:val="hybridMultilevel"/>
    <w:tmpl w:val="E73CA56A"/>
    <w:lvl w:ilvl="0" w:tplc="4E5443EA">
      <w:start w:val="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B74C25"/>
    <w:multiLevelType w:val="hybridMultilevel"/>
    <w:tmpl w:val="12B636C8"/>
    <w:lvl w:ilvl="0" w:tplc="0424000F">
      <w:start w:val="1"/>
      <w:numFmt w:val="decimal"/>
      <w:lvlText w:val="%1."/>
      <w:lvlJc w:val="left"/>
      <w:pPr>
        <w:tabs>
          <w:tab w:val="num" w:pos="720"/>
        </w:tabs>
        <w:ind w:left="72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E9447046">
      <w:start w:val="2"/>
      <w:numFmt w:val="bullet"/>
      <w:lvlText w:val="-"/>
      <w:lvlJc w:val="left"/>
      <w:pPr>
        <w:tabs>
          <w:tab w:val="num" w:pos="2340"/>
        </w:tabs>
        <w:ind w:left="2340" w:hanging="360"/>
      </w:pPr>
      <w:rPr>
        <w:rFonts w:ascii="Arial" w:eastAsia="Times New Roman" w:hAnsi="Arial" w:cs="Aria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14D2041"/>
    <w:multiLevelType w:val="hybridMultilevel"/>
    <w:tmpl w:val="01709E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64526BB"/>
    <w:multiLevelType w:val="hybridMultilevel"/>
    <w:tmpl w:val="3BCEC58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1C7617"/>
    <w:multiLevelType w:val="hybridMultilevel"/>
    <w:tmpl w:val="D1B495BA"/>
    <w:lvl w:ilvl="0" w:tplc="7CDEF6DC">
      <w:start w:val="1"/>
      <w:numFmt w:val="bullet"/>
      <w:lvlText w:val=""/>
      <w:lvlJc w:val="left"/>
      <w:pPr>
        <w:tabs>
          <w:tab w:val="num" w:pos="360"/>
        </w:tabs>
        <w:ind w:left="360" w:hanging="360"/>
      </w:pPr>
      <w:rPr>
        <w:rFonts w:ascii="Symbol" w:hAnsi="Symbol" w:hint="default"/>
      </w:rPr>
    </w:lvl>
    <w:lvl w:ilvl="1" w:tplc="A68E2020">
      <w:start w:val="1"/>
      <w:numFmt w:val="lowerLetter"/>
      <w:lvlText w:val="%2."/>
      <w:lvlJc w:val="left"/>
      <w:pPr>
        <w:tabs>
          <w:tab w:val="num" w:pos="1440"/>
        </w:tabs>
        <w:ind w:left="1440" w:hanging="360"/>
      </w:pPr>
      <w:rPr>
        <w:rFonts w:ascii="Arial" w:eastAsia="Times New Roman" w:hAnsi="Arial" w:cs="Arial"/>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6" w15:restartNumberingAfterBreak="0">
    <w:nsid w:val="6BDB0887"/>
    <w:multiLevelType w:val="hybridMultilevel"/>
    <w:tmpl w:val="89FE80D0"/>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7" w15:restartNumberingAfterBreak="0">
    <w:nsid w:val="6F822931"/>
    <w:multiLevelType w:val="hybridMultilevel"/>
    <w:tmpl w:val="F8FEC3CA"/>
    <w:lvl w:ilvl="0" w:tplc="6A72FE3C">
      <w:start w:val="1"/>
      <w:numFmt w:val="bullet"/>
      <w:lvlText w:val=""/>
      <w:lvlJc w:val="left"/>
      <w:pPr>
        <w:ind w:left="720" w:hanging="360"/>
      </w:pPr>
      <w:rPr>
        <w:rFonts w:ascii="Wingdings" w:eastAsia="Times New Roman" w:hAnsi="Wingding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2A44F5"/>
    <w:multiLevelType w:val="hybridMultilevel"/>
    <w:tmpl w:val="2BA4A59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9" w15:restartNumberingAfterBreak="0">
    <w:nsid w:val="7D770E06"/>
    <w:multiLevelType w:val="hybridMultilevel"/>
    <w:tmpl w:val="40AC5D74"/>
    <w:lvl w:ilvl="0" w:tplc="A3DA705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EFE2D0A"/>
    <w:multiLevelType w:val="hybridMultilevel"/>
    <w:tmpl w:val="38EE679A"/>
    <w:lvl w:ilvl="0" w:tplc="FAA084E4">
      <w:start w:val="2"/>
      <w:numFmt w:val="bullet"/>
      <w:lvlText w:val="-"/>
      <w:lvlJc w:val="left"/>
      <w:pPr>
        <w:ind w:left="1364" w:hanging="360"/>
      </w:pPr>
      <w:rPr>
        <w:rFonts w:ascii="Arial" w:eastAsia="Times New Roman" w:hAnsi="Arial" w:cs="Arial" w:hint="default"/>
      </w:rPr>
    </w:lvl>
    <w:lvl w:ilvl="1" w:tplc="04240003" w:tentative="1">
      <w:start w:val="1"/>
      <w:numFmt w:val="bullet"/>
      <w:lvlText w:val="o"/>
      <w:lvlJc w:val="left"/>
      <w:pPr>
        <w:ind w:left="2084" w:hanging="360"/>
      </w:pPr>
      <w:rPr>
        <w:rFonts w:ascii="Courier New" w:hAnsi="Courier New" w:cs="Courier New" w:hint="default"/>
      </w:rPr>
    </w:lvl>
    <w:lvl w:ilvl="2" w:tplc="04240005" w:tentative="1">
      <w:start w:val="1"/>
      <w:numFmt w:val="bullet"/>
      <w:lvlText w:val=""/>
      <w:lvlJc w:val="left"/>
      <w:pPr>
        <w:ind w:left="2804" w:hanging="360"/>
      </w:pPr>
      <w:rPr>
        <w:rFonts w:ascii="Wingdings" w:hAnsi="Wingdings" w:hint="default"/>
      </w:rPr>
    </w:lvl>
    <w:lvl w:ilvl="3" w:tplc="04240001" w:tentative="1">
      <w:start w:val="1"/>
      <w:numFmt w:val="bullet"/>
      <w:lvlText w:val=""/>
      <w:lvlJc w:val="left"/>
      <w:pPr>
        <w:ind w:left="3524" w:hanging="360"/>
      </w:pPr>
      <w:rPr>
        <w:rFonts w:ascii="Symbol" w:hAnsi="Symbol" w:hint="default"/>
      </w:rPr>
    </w:lvl>
    <w:lvl w:ilvl="4" w:tplc="04240003" w:tentative="1">
      <w:start w:val="1"/>
      <w:numFmt w:val="bullet"/>
      <w:lvlText w:val="o"/>
      <w:lvlJc w:val="left"/>
      <w:pPr>
        <w:ind w:left="4244" w:hanging="360"/>
      </w:pPr>
      <w:rPr>
        <w:rFonts w:ascii="Courier New" w:hAnsi="Courier New" w:cs="Courier New" w:hint="default"/>
      </w:rPr>
    </w:lvl>
    <w:lvl w:ilvl="5" w:tplc="04240005" w:tentative="1">
      <w:start w:val="1"/>
      <w:numFmt w:val="bullet"/>
      <w:lvlText w:val=""/>
      <w:lvlJc w:val="left"/>
      <w:pPr>
        <w:ind w:left="4964" w:hanging="360"/>
      </w:pPr>
      <w:rPr>
        <w:rFonts w:ascii="Wingdings" w:hAnsi="Wingdings" w:hint="default"/>
      </w:rPr>
    </w:lvl>
    <w:lvl w:ilvl="6" w:tplc="04240001" w:tentative="1">
      <w:start w:val="1"/>
      <w:numFmt w:val="bullet"/>
      <w:lvlText w:val=""/>
      <w:lvlJc w:val="left"/>
      <w:pPr>
        <w:ind w:left="5684" w:hanging="360"/>
      </w:pPr>
      <w:rPr>
        <w:rFonts w:ascii="Symbol" w:hAnsi="Symbol" w:hint="default"/>
      </w:rPr>
    </w:lvl>
    <w:lvl w:ilvl="7" w:tplc="04240003" w:tentative="1">
      <w:start w:val="1"/>
      <w:numFmt w:val="bullet"/>
      <w:lvlText w:val="o"/>
      <w:lvlJc w:val="left"/>
      <w:pPr>
        <w:ind w:left="6404" w:hanging="360"/>
      </w:pPr>
      <w:rPr>
        <w:rFonts w:ascii="Courier New" w:hAnsi="Courier New" w:cs="Courier New" w:hint="default"/>
      </w:rPr>
    </w:lvl>
    <w:lvl w:ilvl="8" w:tplc="04240005" w:tentative="1">
      <w:start w:val="1"/>
      <w:numFmt w:val="bullet"/>
      <w:lvlText w:val=""/>
      <w:lvlJc w:val="left"/>
      <w:pPr>
        <w:ind w:left="7124" w:hanging="360"/>
      </w:pPr>
      <w:rPr>
        <w:rFonts w:ascii="Wingdings" w:hAnsi="Wingdings" w:hint="default"/>
      </w:rPr>
    </w:lvl>
  </w:abstractNum>
  <w:abstractNum w:abstractNumId="41" w15:restartNumberingAfterBreak="0">
    <w:nsid w:val="7FCB6541"/>
    <w:multiLevelType w:val="hybridMultilevel"/>
    <w:tmpl w:val="CEDECCD2"/>
    <w:lvl w:ilvl="0" w:tplc="31AA8E20">
      <w:start w:val="1"/>
      <w:numFmt w:val="decimal"/>
      <w:lvlText w:val="%1."/>
      <w:lvlJc w:val="left"/>
      <w:pPr>
        <w:tabs>
          <w:tab w:val="num" w:pos="644"/>
        </w:tabs>
        <w:ind w:left="644" w:hanging="360"/>
      </w:pPr>
      <w:rPr>
        <w:rFonts w:hint="default"/>
      </w:rPr>
    </w:lvl>
    <w:lvl w:ilvl="1" w:tplc="04240019" w:tentative="1">
      <w:start w:val="1"/>
      <w:numFmt w:val="lowerLetter"/>
      <w:lvlText w:val="%2."/>
      <w:lvlJc w:val="left"/>
      <w:pPr>
        <w:tabs>
          <w:tab w:val="num" w:pos="1364"/>
        </w:tabs>
        <w:ind w:left="1364" w:hanging="360"/>
      </w:p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abstractNumId w:val="38"/>
  </w:num>
  <w:num w:numId="2">
    <w:abstractNumId w:val="6"/>
  </w:num>
  <w:num w:numId="3">
    <w:abstractNumId w:val="30"/>
  </w:num>
  <w:num w:numId="4">
    <w:abstractNumId w:val="8"/>
  </w:num>
  <w:num w:numId="5">
    <w:abstractNumId w:val="21"/>
  </w:num>
  <w:num w:numId="6">
    <w:abstractNumId w:val="1"/>
  </w:num>
  <w:num w:numId="7">
    <w:abstractNumId w:val="31"/>
  </w:num>
  <w:num w:numId="8">
    <w:abstractNumId w:val="27"/>
  </w:num>
  <w:num w:numId="9">
    <w:abstractNumId w:val="41"/>
  </w:num>
  <w:num w:numId="10">
    <w:abstractNumId w:val="5"/>
  </w:num>
  <w:num w:numId="11">
    <w:abstractNumId w:val="40"/>
  </w:num>
  <w:num w:numId="12">
    <w:abstractNumId w:val="14"/>
  </w:num>
  <w:num w:numId="13">
    <w:abstractNumId w:val="39"/>
  </w:num>
  <w:num w:numId="14">
    <w:abstractNumId w:val="9"/>
  </w:num>
  <w:num w:numId="15">
    <w:abstractNumId w:val="36"/>
  </w:num>
  <w:num w:numId="16">
    <w:abstractNumId w:val="28"/>
  </w:num>
  <w:num w:numId="17">
    <w:abstractNumId w:val="35"/>
  </w:num>
  <w:num w:numId="18">
    <w:abstractNumId w:val="26"/>
  </w:num>
  <w:num w:numId="19">
    <w:abstractNumId w:val="17"/>
  </w:num>
  <w:num w:numId="20">
    <w:abstractNumId w:val="33"/>
  </w:num>
  <w:num w:numId="21">
    <w:abstractNumId w:val="19"/>
  </w:num>
  <w:num w:numId="22">
    <w:abstractNumId w:val="18"/>
  </w:num>
  <w:num w:numId="23">
    <w:abstractNumId w:val="20"/>
  </w:num>
  <w:num w:numId="24">
    <w:abstractNumId w:val="11"/>
  </w:num>
  <w:num w:numId="25">
    <w:abstractNumId w:val="29"/>
  </w:num>
  <w:num w:numId="26">
    <w:abstractNumId w:val="24"/>
  </w:num>
  <w:num w:numId="27">
    <w:abstractNumId w:val="2"/>
  </w:num>
  <w:num w:numId="28">
    <w:abstractNumId w:val="22"/>
  </w:num>
  <w:num w:numId="29">
    <w:abstractNumId w:val="37"/>
  </w:num>
  <w:num w:numId="30">
    <w:abstractNumId w:val="32"/>
  </w:num>
  <w:num w:numId="31">
    <w:abstractNumId w:val="25"/>
  </w:num>
  <w:num w:numId="32">
    <w:abstractNumId w:val="34"/>
  </w:num>
  <w:num w:numId="33">
    <w:abstractNumId w:val="23"/>
  </w:num>
  <w:num w:numId="34">
    <w:abstractNumId w:val="10"/>
  </w:num>
  <w:num w:numId="35">
    <w:abstractNumId w:val="16"/>
  </w:num>
  <w:num w:numId="36">
    <w:abstractNumId w:val="4"/>
  </w:num>
  <w:num w:numId="37">
    <w:abstractNumId w:val="12"/>
  </w:num>
  <w:num w:numId="38">
    <w:abstractNumId w:val="3"/>
  </w:num>
  <w:num w:numId="39">
    <w:abstractNumId w:val="0"/>
  </w:num>
  <w:num w:numId="40">
    <w:abstractNumId w:val="13"/>
  </w:num>
  <w:num w:numId="41">
    <w:abstractNumId w:val="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C47"/>
    <w:rsid w:val="0000396B"/>
    <w:rsid w:val="00004830"/>
    <w:rsid w:val="00004DEB"/>
    <w:rsid w:val="00006863"/>
    <w:rsid w:val="00007FAC"/>
    <w:rsid w:val="0001187D"/>
    <w:rsid w:val="00013ED8"/>
    <w:rsid w:val="000211B4"/>
    <w:rsid w:val="0002273C"/>
    <w:rsid w:val="00024502"/>
    <w:rsid w:val="000250CD"/>
    <w:rsid w:val="00026408"/>
    <w:rsid w:val="000268CC"/>
    <w:rsid w:val="000268F6"/>
    <w:rsid w:val="000300C6"/>
    <w:rsid w:val="00035C67"/>
    <w:rsid w:val="0003645F"/>
    <w:rsid w:val="00040E09"/>
    <w:rsid w:val="00042432"/>
    <w:rsid w:val="00043688"/>
    <w:rsid w:val="00044ECD"/>
    <w:rsid w:val="00050910"/>
    <w:rsid w:val="0006356E"/>
    <w:rsid w:val="00063F9C"/>
    <w:rsid w:val="00066CE5"/>
    <w:rsid w:val="00070939"/>
    <w:rsid w:val="00071CA5"/>
    <w:rsid w:val="00072A45"/>
    <w:rsid w:val="0007336E"/>
    <w:rsid w:val="0008372C"/>
    <w:rsid w:val="0008534B"/>
    <w:rsid w:val="0008544B"/>
    <w:rsid w:val="00086988"/>
    <w:rsid w:val="00090431"/>
    <w:rsid w:val="00094DA2"/>
    <w:rsid w:val="000A0405"/>
    <w:rsid w:val="000A0FB6"/>
    <w:rsid w:val="000A2C7D"/>
    <w:rsid w:val="000A72D3"/>
    <w:rsid w:val="000B350A"/>
    <w:rsid w:val="000B3940"/>
    <w:rsid w:val="000B3DDA"/>
    <w:rsid w:val="000B3EF3"/>
    <w:rsid w:val="000B4942"/>
    <w:rsid w:val="000C02FE"/>
    <w:rsid w:val="000C0391"/>
    <w:rsid w:val="000C185B"/>
    <w:rsid w:val="000C1BEA"/>
    <w:rsid w:val="000C34E1"/>
    <w:rsid w:val="000C58B1"/>
    <w:rsid w:val="000C6336"/>
    <w:rsid w:val="000D2AB4"/>
    <w:rsid w:val="000D66FF"/>
    <w:rsid w:val="000E2735"/>
    <w:rsid w:val="000E27F0"/>
    <w:rsid w:val="000F27F8"/>
    <w:rsid w:val="000F2F09"/>
    <w:rsid w:val="000F32D9"/>
    <w:rsid w:val="000F35DA"/>
    <w:rsid w:val="000F61BF"/>
    <w:rsid w:val="00100863"/>
    <w:rsid w:val="00100932"/>
    <w:rsid w:val="00100FEC"/>
    <w:rsid w:val="001115AC"/>
    <w:rsid w:val="00111643"/>
    <w:rsid w:val="00111CA3"/>
    <w:rsid w:val="0011315C"/>
    <w:rsid w:val="00121EBF"/>
    <w:rsid w:val="001233C2"/>
    <w:rsid w:val="00125861"/>
    <w:rsid w:val="001301ED"/>
    <w:rsid w:val="00132B42"/>
    <w:rsid w:val="00137DFF"/>
    <w:rsid w:val="00142AC6"/>
    <w:rsid w:val="00142B8E"/>
    <w:rsid w:val="001434FE"/>
    <w:rsid w:val="001446E9"/>
    <w:rsid w:val="001452EF"/>
    <w:rsid w:val="001461D2"/>
    <w:rsid w:val="0014740D"/>
    <w:rsid w:val="00152682"/>
    <w:rsid w:val="00152EEC"/>
    <w:rsid w:val="0015373C"/>
    <w:rsid w:val="00153D85"/>
    <w:rsid w:val="00153E65"/>
    <w:rsid w:val="00156E67"/>
    <w:rsid w:val="00164BB6"/>
    <w:rsid w:val="0017734A"/>
    <w:rsid w:val="00184A87"/>
    <w:rsid w:val="001948D3"/>
    <w:rsid w:val="00194E34"/>
    <w:rsid w:val="00195066"/>
    <w:rsid w:val="00195722"/>
    <w:rsid w:val="001A22F6"/>
    <w:rsid w:val="001A318B"/>
    <w:rsid w:val="001A4725"/>
    <w:rsid w:val="001B2708"/>
    <w:rsid w:val="001B56F0"/>
    <w:rsid w:val="001B68CA"/>
    <w:rsid w:val="001B6913"/>
    <w:rsid w:val="001B6987"/>
    <w:rsid w:val="001C0266"/>
    <w:rsid w:val="001C10BC"/>
    <w:rsid w:val="001C21D1"/>
    <w:rsid w:val="001C42A5"/>
    <w:rsid w:val="001C4EE3"/>
    <w:rsid w:val="001C5E48"/>
    <w:rsid w:val="001D16B9"/>
    <w:rsid w:val="001D2E8D"/>
    <w:rsid w:val="001D480B"/>
    <w:rsid w:val="001D6FED"/>
    <w:rsid w:val="001E049E"/>
    <w:rsid w:val="001E0575"/>
    <w:rsid w:val="001E0F77"/>
    <w:rsid w:val="001E3CBD"/>
    <w:rsid w:val="001E7BC1"/>
    <w:rsid w:val="001F4165"/>
    <w:rsid w:val="001F45EB"/>
    <w:rsid w:val="001F4D45"/>
    <w:rsid w:val="002002CA"/>
    <w:rsid w:val="0020065A"/>
    <w:rsid w:val="002008B6"/>
    <w:rsid w:val="002024FB"/>
    <w:rsid w:val="002034E4"/>
    <w:rsid w:val="00206AB6"/>
    <w:rsid w:val="00206D10"/>
    <w:rsid w:val="00206D11"/>
    <w:rsid w:val="00212858"/>
    <w:rsid w:val="002129C1"/>
    <w:rsid w:val="00214A2D"/>
    <w:rsid w:val="002165BD"/>
    <w:rsid w:val="00221039"/>
    <w:rsid w:val="00222E0C"/>
    <w:rsid w:val="00224A8F"/>
    <w:rsid w:val="00231198"/>
    <w:rsid w:val="0023534B"/>
    <w:rsid w:val="00240405"/>
    <w:rsid w:val="00240938"/>
    <w:rsid w:val="0024410F"/>
    <w:rsid w:val="002508A9"/>
    <w:rsid w:val="002515CD"/>
    <w:rsid w:val="00254C54"/>
    <w:rsid w:val="002568FA"/>
    <w:rsid w:val="002601A8"/>
    <w:rsid w:val="00270DBC"/>
    <w:rsid w:val="0027360B"/>
    <w:rsid w:val="0027395B"/>
    <w:rsid w:val="00273A60"/>
    <w:rsid w:val="002749B7"/>
    <w:rsid w:val="002765F2"/>
    <w:rsid w:val="00281A5E"/>
    <w:rsid w:val="00282C54"/>
    <w:rsid w:val="00284D59"/>
    <w:rsid w:val="002873A2"/>
    <w:rsid w:val="00292981"/>
    <w:rsid w:val="00294946"/>
    <w:rsid w:val="00296019"/>
    <w:rsid w:val="002965E5"/>
    <w:rsid w:val="00297C3C"/>
    <w:rsid w:val="002A1E03"/>
    <w:rsid w:val="002A2FA2"/>
    <w:rsid w:val="002A4486"/>
    <w:rsid w:val="002A5B90"/>
    <w:rsid w:val="002A7FE0"/>
    <w:rsid w:val="002B4F54"/>
    <w:rsid w:val="002B5366"/>
    <w:rsid w:val="002B7B3B"/>
    <w:rsid w:val="002C1CE0"/>
    <w:rsid w:val="002C22E7"/>
    <w:rsid w:val="002C32B1"/>
    <w:rsid w:val="002C4B6E"/>
    <w:rsid w:val="002C775D"/>
    <w:rsid w:val="002D7517"/>
    <w:rsid w:val="002D7963"/>
    <w:rsid w:val="002E0A03"/>
    <w:rsid w:val="002E2482"/>
    <w:rsid w:val="002E2E02"/>
    <w:rsid w:val="002E449B"/>
    <w:rsid w:val="002E789C"/>
    <w:rsid w:val="002F25E9"/>
    <w:rsid w:val="002F3B4B"/>
    <w:rsid w:val="002F3F90"/>
    <w:rsid w:val="002F4A81"/>
    <w:rsid w:val="0030020D"/>
    <w:rsid w:val="0030349C"/>
    <w:rsid w:val="00303FC7"/>
    <w:rsid w:val="0030493D"/>
    <w:rsid w:val="0031157B"/>
    <w:rsid w:val="003219CE"/>
    <w:rsid w:val="0032752F"/>
    <w:rsid w:val="00331CC3"/>
    <w:rsid w:val="003329F1"/>
    <w:rsid w:val="00333136"/>
    <w:rsid w:val="003346B7"/>
    <w:rsid w:val="00335659"/>
    <w:rsid w:val="003372C0"/>
    <w:rsid w:val="00341181"/>
    <w:rsid w:val="00346E3C"/>
    <w:rsid w:val="00351D2B"/>
    <w:rsid w:val="00352865"/>
    <w:rsid w:val="00360EFE"/>
    <w:rsid w:val="0036166D"/>
    <w:rsid w:val="0037174D"/>
    <w:rsid w:val="00375434"/>
    <w:rsid w:val="003772D2"/>
    <w:rsid w:val="003824D3"/>
    <w:rsid w:val="0039453C"/>
    <w:rsid w:val="0039454A"/>
    <w:rsid w:val="003A1B5F"/>
    <w:rsid w:val="003A2E55"/>
    <w:rsid w:val="003A411A"/>
    <w:rsid w:val="003A4465"/>
    <w:rsid w:val="003B09FC"/>
    <w:rsid w:val="003B3D78"/>
    <w:rsid w:val="003B4317"/>
    <w:rsid w:val="003B55D9"/>
    <w:rsid w:val="003B7413"/>
    <w:rsid w:val="003B78FA"/>
    <w:rsid w:val="003C145C"/>
    <w:rsid w:val="003C2DBC"/>
    <w:rsid w:val="003C592A"/>
    <w:rsid w:val="003D20A9"/>
    <w:rsid w:val="003D20AD"/>
    <w:rsid w:val="003D789E"/>
    <w:rsid w:val="003E5BA0"/>
    <w:rsid w:val="003F07A4"/>
    <w:rsid w:val="00400A8A"/>
    <w:rsid w:val="00400DD3"/>
    <w:rsid w:val="00401A93"/>
    <w:rsid w:val="004036D1"/>
    <w:rsid w:val="004047F3"/>
    <w:rsid w:val="00404FCE"/>
    <w:rsid w:val="00407BD1"/>
    <w:rsid w:val="00415700"/>
    <w:rsid w:val="00416B5D"/>
    <w:rsid w:val="00421757"/>
    <w:rsid w:val="00421AC3"/>
    <w:rsid w:val="004227D6"/>
    <w:rsid w:val="004334A0"/>
    <w:rsid w:val="004336EA"/>
    <w:rsid w:val="00434A43"/>
    <w:rsid w:val="004358BB"/>
    <w:rsid w:val="00440839"/>
    <w:rsid w:val="00440CB6"/>
    <w:rsid w:val="00443A51"/>
    <w:rsid w:val="00443B02"/>
    <w:rsid w:val="004459AB"/>
    <w:rsid w:val="0044658C"/>
    <w:rsid w:val="004546AB"/>
    <w:rsid w:val="00456C7D"/>
    <w:rsid w:val="0045743F"/>
    <w:rsid w:val="00460710"/>
    <w:rsid w:val="00460928"/>
    <w:rsid w:val="00460E7D"/>
    <w:rsid w:val="0046394F"/>
    <w:rsid w:val="00464280"/>
    <w:rsid w:val="00464496"/>
    <w:rsid w:val="00464C9C"/>
    <w:rsid w:val="0046559C"/>
    <w:rsid w:val="004663F7"/>
    <w:rsid w:val="00475374"/>
    <w:rsid w:val="00475811"/>
    <w:rsid w:val="004761D1"/>
    <w:rsid w:val="00477C2C"/>
    <w:rsid w:val="00477E07"/>
    <w:rsid w:val="00482A59"/>
    <w:rsid w:val="00483E89"/>
    <w:rsid w:val="00492203"/>
    <w:rsid w:val="00494783"/>
    <w:rsid w:val="004A136A"/>
    <w:rsid w:val="004B106F"/>
    <w:rsid w:val="004B134F"/>
    <w:rsid w:val="004B4B2B"/>
    <w:rsid w:val="004B52F5"/>
    <w:rsid w:val="004C165D"/>
    <w:rsid w:val="004C6973"/>
    <w:rsid w:val="004D048F"/>
    <w:rsid w:val="004D2195"/>
    <w:rsid w:val="004D2FEA"/>
    <w:rsid w:val="004D464E"/>
    <w:rsid w:val="004D5A1B"/>
    <w:rsid w:val="004E4DEF"/>
    <w:rsid w:val="004E51ED"/>
    <w:rsid w:val="004E7287"/>
    <w:rsid w:val="004F2955"/>
    <w:rsid w:val="004F49D6"/>
    <w:rsid w:val="004F5292"/>
    <w:rsid w:val="004F5DFA"/>
    <w:rsid w:val="004F6114"/>
    <w:rsid w:val="00502B30"/>
    <w:rsid w:val="00502E5B"/>
    <w:rsid w:val="005040EF"/>
    <w:rsid w:val="005047B4"/>
    <w:rsid w:val="00507032"/>
    <w:rsid w:val="00507198"/>
    <w:rsid w:val="00510054"/>
    <w:rsid w:val="005106EF"/>
    <w:rsid w:val="005143BD"/>
    <w:rsid w:val="00516DF1"/>
    <w:rsid w:val="00523405"/>
    <w:rsid w:val="005320A3"/>
    <w:rsid w:val="00532970"/>
    <w:rsid w:val="005329A8"/>
    <w:rsid w:val="0053318C"/>
    <w:rsid w:val="00536FED"/>
    <w:rsid w:val="00542BC5"/>
    <w:rsid w:val="005434D1"/>
    <w:rsid w:val="0054445F"/>
    <w:rsid w:val="0054633E"/>
    <w:rsid w:val="00557AD6"/>
    <w:rsid w:val="005616ED"/>
    <w:rsid w:val="005640E3"/>
    <w:rsid w:val="00571565"/>
    <w:rsid w:val="00573F93"/>
    <w:rsid w:val="00580B03"/>
    <w:rsid w:val="005829D5"/>
    <w:rsid w:val="00585C64"/>
    <w:rsid w:val="005900A5"/>
    <w:rsid w:val="005914D8"/>
    <w:rsid w:val="0059191E"/>
    <w:rsid w:val="00591F7C"/>
    <w:rsid w:val="0059608E"/>
    <w:rsid w:val="005A3A35"/>
    <w:rsid w:val="005A3C4B"/>
    <w:rsid w:val="005A55A3"/>
    <w:rsid w:val="005A6C8B"/>
    <w:rsid w:val="005B0C64"/>
    <w:rsid w:val="005B176F"/>
    <w:rsid w:val="005B230B"/>
    <w:rsid w:val="005B3F03"/>
    <w:rsid w:val="005B6744"/>
    <w:rsid w:val="005C0E6D"/>
    <w:rsid w:val="005C3AE0"/>
    <w:rsid w:val="005C42C0"/>
    <w:rsid w:val="005C4509"/>
    <w:rsid w:val="005C49CC"/>
    <w:rsid w:val="005D22E7"/>
    <w:rsid w:val="005D4211"/>
    <w:rsid w:val="005D519C"/>
    <w:rsid w:val="005D696F"/>
    <w:rsid w:val="005D76D9"/>
    <w:rsid w:val="005D7920"/>
    <w:rsid w:val="005E197B"/>
    <w:rsid w:val="005E2387"/>
    <w:rsid w:val="005E288F"/>
    <w:rsid w:val="005E54D9"/>
    <w:rsid w:val="005E7184"/>
    <w:rsid w:val="005E78BD"/>
    <w:rsid w:val="005F3114"/>
    <w:rsid w:val="005F3BDD"/>
    <w:rsid w:val="005F59B9"/>
    <w:rsid w:val="005F6930"/>
    <w:rsid w:val="005F77BF"/>
    <w:rsid w:val="00606343"/>
    <w:rsid w:val="0060698F"/>
    <w:rsid w:val="006103D5"/>
    <w:rsid w:val="00612FB3"/>
    <w:rsid w:val="006161FD"/>
    <w:rsid w:val="0061724E"/>
    <w:rsid w:val="00621A48"/>
    <w:rsid w:val="00621BA7"/>
    <w:rsid w:val="00632A23"/>
    <w:rsid w:val="00632AE9"/>
    <w:rsid w:val="00634539"/>
    <w:rsid w:val="0064038B"/>
    <w:rsid w:val="006443EC"/>
    <w:rsid w:val="00645321"/>
    <w:rsid w:val="0064737E"/>
    <w:rsid w:val="00652E3A"/>
    <w:rsid w:val="00652FCB"/>
    <w:rsid w:val="0066045A"/>
    <w:rsid w:val="006636AD"/>
    <w:rsid w:val="00670D2C"/>
    <w:rsid w:val="00673515"/>
    <w:rsid w:val="006737CB"/>
    <w:rsid w:val="00674AE0"/>
    <w:rsid w:val="006806CF"/>
    <w:rsid w:val="006812B8"/>
    <w:rsid w:val="00682881"/>
    <w:rsid w:val="00683967"/>
    <w:rsid w:val="0068414B"/>
    <w:rsid w:val="00691F79"/>
    <w:rsid w:val="00692897"/>
    <w:rsid w:val="0069388D"/>
    <w:rsid w:val="00693943"/>
    <w:rsid w:val="00693D6E"/>
    <w:rsid w:val="00697594"/>
    <w:rsid w:val="006A22E2"/>
    <w:rsid w:val="006A2724"/>
    <w:rsid w:val="006A28B7"/>
    <w:rsid w:val="006A3502"/>
    <w:rsid w:val="006A43B2"/>
    <w:rsid w:val="006B2E69"/>
    <w:rsid w:val="006B34F6"/>
    <w:rsid w:val="006B5287"/>
    <w:rsid w:val="006B6C7B"/>
    <w:rsid w:val="006B7787"/>
    <w:rsid w:val="006C0A0F"/>
    <w:rsid w:val="006C6E3E"/>
    <w:rsid w:val="006D1220"/>
    <w:rsid w:val="006D30C0"/>
    <w:rsid w:val="006D41DA"/>
    <w:rsid w:val="006E0D1C"/>
    <w:rsid w:val="006E1B02"/>
    <w:rsid w:val="006E27DA"/>
    <w:rsid w:val="006E4F56"/>
    <w:rsid w:val="006E70A1"/>
    <w:rsid w:val="006F48EE"/>
    <w:rsid w:val="006F51DC"/>
    <w:rsid w:val="006F5B69"/>
    <w:rsid w:val="00702238"/>
    <w:rsid w:val="00702A28"/>
    <w:rsid w:val="007066DF"/>
    <w:rsid w:val="007137D4"/>
    <w:rsid w:val="00714B9B"/>
    <w:rsid w:val="0071628C"/>
    <w:rsid w:val="007176A2"/>
    <w:rsid w:val="00717A04"/>
    <w:rsid w:val="007219CF"/>
    <w:rsid w:val="0073004A"/>
    <w:rsid w:val="00730D02"/>
    <w:rsid w:val="007317BF"/>
    <w:rsid w:val="007335B9"/>
    <w:rsid w:val="0073592F"/>
    <w:rsid w:val="00740176"/>
    <w:rsid w:val="007422CE"/>
    <w:rsid w:val="00742A50"/>
    <w:rsid w:val="0074643D"/>
    <w:rsid w:val="007469E4"/>
    <w:rsid w:val="00751C77"/>
    <w:rsid w:val="00752ECA"/>
    <w:rsid w:val="0075307E"/>
    <w:rsid w:val="00753E36"/>
    <w:rsid w:val="00760838"/>
    <w:rsid w:val="00761C00"/>
    <w:rsid w:val="00771CF8"/>
    <w:rsid w:val="00771DD9"/>
    <w:rsid w:val="00776332"/>
    <w:rsid w:val="00777545"/>
    <w:rsid w:val="0078154A"/>
    <w:rsid w:val="00787667"/>
    <w:rsid w:val="00790388"/>
    <w:rsid w:val="00793B21"/>
    <w:rsid w:val="00795E1B"/>
    <w:rsid w:val="007962E6"/>
    <w:rsid w:val="007A33D9"/>
    <w:rsid w:val="007A50CD"/>
    <w:rsid w:val="007A71CD"/>
    <w:rsid w:val="007B21AF"/>
    <w:rsid w:val="007B29EC"/>
    <w:rsid w:val="007B301C"/>
    <w:rsid w:val="007C26DA"/>
    <w:rsid w:val="007C28F2"/>
    <w:rsid w:val="007C42CE"/>
    <w:rsid w:val="007C4A4F"/>
    <w:rsid w:val="007C5C87"/>
    <w:rsid w:val="007C7768"/>
    <w:rsid w:val="007D132A"/>
    <w:rsid w:val="007D1AF0"/>
    <w:rsid w:val="007D271B"/>
    <w:rsid w:val="007E3EDE"/>
    <w:rsid w:val="007E5477"/>
    <w:rsid w:val="007F6950"/>
    <w:rsid w:val="007F79E5"/>
    <w:rsid w:val="00800D7A"/>
    <w:rsid w:val="00803787"/>
    <w:rsid w:val="00804415"/>
    <w:rsid w:val="0080554C"/>
    <w:rsid w:val="00807670"/>
    <w:rsid w:val="008079EB"/>
    <w:rsid w:val="00811FD3"/>
    <w:rsid w:val="00813E72"/>
    <w:rsid w:val="008239C6"/>
    <w:rsid w:val="00824554"/>
    <w:rsid w:val="00825553"/>
    <w:rsid w:val="0082602C"/>
    <w:rsid w:val="0083084D"/>
    <w:rsid w:val="00832517"/>
    <w:rsid w:val="00834C2D"/>
    <w:rsid w:val="00835551"/>
    <w:rsid w:val="00837900"/>
    <w:rsid w:val="00842DD8"/>
    <w:rsid w:val="00850A09"/>
    <w:rsid w:val="008559E2"/>
    <w:rsid w:val="0086071A"/>
    <w:rsid w:val="00867BEC"/>
    <w:rsid w:val="00867FAD"/>
    <w:rsid w:val="00874432"/>
    <w:rsid w:val="008747E8"/>
    <w:rsid w:val="0087612E"/>
    <w:rsid w:val="00883941"/>
    <w:rsid w:val="008842D2"/>
    <w:rsid w:val="00885AFE"/>
    <w:rsid w:val="00887DB1"/>
    <w:rsid w:val="00891E21"/>
    <w:rsid w:val="00892AA5"/>
    <w:rsid w:val="00892BBA"/>
    <w:rsid w:val="008A0945"/>
    <w:rsid w:val="008A4F28"/>
    <w:rsid w:val="008B0F01"/>
    <w:rsid w:val="008B3369"/>
    <w:rsid w:val="008C116B"/>
    <w:rsid w:val="008C119E"/>
    <w:rsid w:val="008C30EF"/>
    <w:rsid w:val="008C31A4"/>
    <w:rsid w:val="008C5073"/>
    <w:rsid w:val="008D24C7"/>
    <w:rsid w:val="008D26A7"/>
    <w:rsid w:val="008D76E3"/>
    <w:rsid w:val="008E1B4B"/>
    <w:rsid w:val="008E6BBF"/>
    <w:rsid w:val="008E7932"/>
    <w:rsid w:val="008F0FF5"/>
    <w:rsid w:val="008F15EE"/>
    <w:rsid w:val="008F1EB2"/>
    <w:rsid w:val="008F4B86"/>
    <w:rsid w:val="008F7225"/>
    <w:rsid w:val="009003BF"/>
    <w:rsid w:val="009015C2"/>
    <w:rsid w:val="00904DB6"/>
    <w:rsid w:val="00910E61"/>
    <w:rsid w:val="009116A9"/>
    <w:rsid w:val="00915D74"/>
    <w:rsid w:val="00917972"/>
    <w:rsid w:val="009216B1"/>
    <w:rsid w:val="0092250B"/>
    <w:rsid w:val="00923937"/>
    <w:rsid w:val="00925809"/>
    <w:rsid w:val="00930D94"/>
    <w:rsid w:val="00932822"/>
    <w:rsid w:val="00935FBB"/>
    <w:rsid w:val="0094148D"/>
    <w:rsid w:val="0094178E"/>
    <w:rsid w:val="00942226"/>
    <w:rsid w:val="009425F9"/>
    <w:rsid w:val="009513A5"/>
    <w:rsid w:val="0095150E"/>
    <w:rsid w:val="00953D3B"/>
    <w:rsid w:val="00955A6F"/>
    <w:rsid w:val="00957541"/>
    <w:rsid w:val="00961860"/>
    <w:rsid w:val="00963CE2"/>
    <w:rsid w:val="009676F3"/>
    <w:rsid w:val="00967EDB"/>
    <w:rsid w:val="00971AB6"/>
    <w:rsid w:val="009732DB"/>
    <w:rsid w:val="00973C94"/>
    <w:rsid w:val="00974EF4"/>
    <w:rsid w:val="00976A2A"/>
    <w:rsid w:val="009809A0"/>
    <w:rsid w:val="009811F3"/>
    <w:rsid w:val="009834D1"/>
    <w:rsid w:val="00985DF2"/>
    <w:rsid w:val="0099096F"/>
    <w:rsid w:val="00991987"/>
    <w:rsid w:val="00994470"/>
    <w:rsid w:val="0099537D"/>
    <w:rsid w:val="009A163B"/>
    <w:rsid w:val="009A3768"/>
    <w:rsid w:val="009B0360"/>
    <w:rsid w:val="009B2AF5"/>
    <w:rsid w:val="009B5011"/>
    <w:rsid w:val="009B781D"/>
    <w:rsid w:val="009C0373"/>
    <w:rsid w:val="009C1490"/>
    <w:rsid w:val="009C4AE8"/>
    <w:rsid w:val="009C4FC7"/>
    <w:rsid w:val="009D060C"/>
    <w:rsid w:val="009D0E85"/>
    <w:rsid w:val="009D3CE6"/>
    <w:rsid w:val="009D455F"/>
    <w:rsid w:val="009D6995"/>
    <w:rsid w:val="009E5D8B"/>
    <w:rsid w:val="009F0DFA"/>
    <w:rsid w:val="009F294A"/>
    <w:rsid w:val="009F2B95"/>
    <w:rsid w:val="009F417B"/>
    <w:rsid w:val="009F4576"/>
    <w:rsid w:val="00A00E68"/>
    <w:rsid w:val="00A011DA"/>
    <w:rsid w:val="00A01FB7"/>
    <w:rsid w:val="00A029CA"/>
    <w:rsid w:val="00A03A66"/>
    <w:rsid w:val="00A03F89"/>
    <w:rsid w:val="00A04F05"/>
    <w:rsid w:val="00A116A0"/>
    <w:rsid w:val="00A136E8"/>
    <w:rsid w:val="00A1657A"/>
    <w:rsid w:val="00A24024"/>
    <w:rsid w:val="00A25964"/>
    <w:rsid w:val="00A2618A"/>
    <w:rsid w:val="00A262B2"/>
    <w:rsid w:val="00A263DF"/>
    <w:rsid w:val="00A35DB4"/>
    <w:rsid w:val="00A370F7"/>
    <w:rsid w:val="00A3724C"/>
    <w:rsid w:val="00A37DAF"/>
    <w:rsid w:val="00A47172"/>
    <w:rsid w:val="00A52578"/>
    <w:rsid w:val="00A529B6"/>
    <w:rsid w:val="00A60073"/>
    <w:rsid w:val="00A61338"/>
    <w:rsid w:val="00A70724"/>
    <w:rsid w:val="00A708F6"/>
    <w:rsid w:val="00A720F5"/>
    <w:rsid w:val="00A7364E"/>
    <w:rsid w:val="00A75D6F"/>
    <w:rsid w:val="00A764C4"/>
    <w:rsid w:val="00A81DF5"/>
    <w:rsid w:val="00A84DDC"/>
    <w:rsid w:val="00A8591B"/>
    <w:rsid w:val="00A91389"/>
    <w:rsid w:val="00A925CB"/>
    <w:rsid w:val="00A9617C"/>
    <w:rsid w:val="00AA33A8"/>
    <w:rsid w:val="00AA4E22"/>
    <w:rsid w:val="00AA7E15"/>
    <w:rsid w:val="00AB4C4D"/>
    <w:rsid w:val="00AB6031"/>
    <w:rsid w:val="00AB64AC"/>
    <w:rsid w:val="00AC1B04"/>
    <w:rsid w:val="00AC26FA"/>
    <w:rsid w:val="00AC3FBE"/>
    <w:rsid w:val="00AD0948"/>
    <w:rsid w:val="00AD1BE2"/>
    <w:rsid w:val="00AD1D6D"/>
    <w:rsid w:val="00AD2F8B"/>
    <w:rsid w:val="00AD4EF8"/>
    <w:rsid w:val="00AD7874"/>
    <w:rsid w:val="00AE52A2"/>
    <w:rsid w:val="00AF1579"/>
    <w:rsid w:val="00AF60A6"/>
    <w:rsid w:val="00B0026F"/>
    <w:rsid w:val="00B00CCD"/>
    <w:rsid w:val="00B04596"/>
    <w:rsid w:val="00B06D00"/>
    <w:rsid w:val="00B07831"/>
    <w:rsid w:val="00B11F0B"/>
    <w:rsid w:val="00B12253"/>
    <w:rsid w:val="00B134D0"/>
    <w:rsid w:val="00B20B45"/>
    <w:rsid w:val="00B26E57"/>
    <w:rsid w:val="00B31EE4"/>
    <w:rsid w:val="00B3710F"/>
    <w:rsid w:val="00B40B31"/>
    <w:rsid w:val="00B52301"/>
    <w:rsid w:val="00B6177B"/>
    <w:rsid w:val="00B6245D"/>
    <w:rsid w:val="00B64754"/>
    <w:rsid w:val="00B6543F"/>
    <w:rsid w:val="00B65DA3"/>
    <w:rsid w:val="00B674EF"/>
    <w:rsid w:val="00B71292"/>
    <w:rsid w:val="00B7448E"/>
    <w:rsid w:val="00B75743"/>
    <w:rsid w:val="00B807C5"/>
    <w:rsid w:val="00B840A8"/>
    <w:rsid w:val="00B87CE2"/>
    <w:rsid w:val="00B9407D"/>
    <w:rsid w:val="00B95B14"/>
    <w:rsid w:val="00BA265D"/>
    <w:rsid w:val="00BA282A"/>
    <w:rsid w:val="00BA4863"/>
    <w:rsid w:val="00BB0BF6"/>
    <w:rsid w:val="00BB2A45"/>
    <w:rsid w:val="00BB2CF4"/>
    <w:rsid w:val="00BB5597"/>
    <w:rsid w:val="00BB6EE3"/>
    <w:rsid w:val="00BB7A07"/>
    <w:rsid w:val="00BC3CA9"/>
    <w:rsid w:val="00BC4224"/>
    <w:rsid w:val="00BC5B72"/>
    <w:rsid w:val="00BD191F"/>
    <w:rsid w:val="00BD308C"/>
    <w:rsid w:val="00BD7B1B"/>
    <w:rsid w:val="00BD7CAB"/>
    <w:rsid w:val="00BE3BA8"/>
    <w:rsid w:val="00BE51E5"/>
    <w:rsid w:val="00BE6063"/>
    <w:rsid w:val="00BE610A"/>
    <w:rsid w:val="00BE6CF8"/>
    <w:rsid w:val="00BE7E66"/>
    <w:rsid w:val="00BF3804"/>
    <w:rsid w:val="00C034C9"/>
    <w:rsid w:val="00C045AC"/>
    <w:rsid w:val="00C04A13"/>
    <w:rsid w:val="00C078E1"/>
    <w:rsid w:val="00C07EB2"/>
    <w:rsid w:val="00C11D17"/>
    <w:rsid w:val="00C11F03"/>
    <w:rsid w:val="00C15EAC"/>
    <w:rsid w:val="00C16AF0"/>
    <w:rsid w:val="00C20330"/>
    <w:rsid w:val="00C2355C"/>
    <w:rsid w:val="00C3160B"/>
    <w:rsid w:val="00C348B0"/>
    <w:rsid w:val="00C37C8F"/>
    <w:rsid w:val="00C420BB"/>
    <w:rsid w:val="00C424B9"/>
    <w:rsid w:val="00C43B60"/>
    <w:rsid w:val="00C46D8E"/>
    <w:rsid w:val="00C47668"/>
    <w:rsid w:val="00C47CA4"/>
    <w:rsid w:val="00C54114"/>
    <w:rsid w:val="00C60AB4"/>
    <w:rsid w:val="00C620B8"/>
    <w:rsid w:val="00C66A59"/>
    <w:rsid w:val="00C66AA8"/>
    <w:rsid w:val="00C75E6A"/>
    <w:rsid w:val="00C827CD"/>
    <w:rsid w:val="00C86F34"/>
    <w:rsid w:val="00C87592"/>
    <w:rsid w:val="00C910D0"/>
    <w:rsid w:val="00C97930"/>
    <w:rsid w:val="00CA15F8"/>
    <w:rsid w:val="00CA6D52"/>
    <w:rsid w:val="00CB16B2"/>
    <w:rsid w:val="00CB1901"/>
    <w:rsid w:val="00CB7696"/>
    <w:rsid w:val="00CC11D9"/>
    <w:rsid w:val="00CC203D"/>
    <w:rsid w:val="00CC2E3D"/>
    <w:rsid w:val="00CC5A23"/>
    <w:rsid w:val="00CC76C1"/>
    <w:rsid w:val="00CD5FAC"/>
    <w:rsid w:val="00CD7F48"/>
    <w:rsid w:val="00CE0522"/>
    <w:rsid w:val="00CE2CEE"/>
    <w:rsid w:val="00CE3C97"/>
    <w:rsid w:val="00CE4DAE"/>
    <w:rsid w:val="00CE7637"/>
    <w:rsid w:val="00CF55F4"/>
    <w:rsid w:val="00CF7A28"/>
    <w:rsid w:val="00D00C80"/>
    <w:rsid w:val="00D024E7"/>
    <w:rsid w:val="00D027A2"/>
    <w:rsid w:val="00D05C67"/>
    <w:rsid w:val="00D11932"/>
    <w:rsid w:val="00D2014C"/>
    <w:rsid w:val="00D23AD1"/>
    <w:rsid w:val="00D26A57"/>
    <w:rsid w:val="00D30F03"/>
    <w:rsid w:val="00D3123D"/>
    <w:rsid w:val="00D32377"/>
    <w:rsid w:val="00D373B2"/>
    <w:rsid w:val="00D37B13"/>
    <w:rsid w:val="00D42B0C"/>
    <w:rsid w:val="00D43889"/>
    <w:rsid w:val="00D440A8"/>
    <w:rsid w:val="00D52469"/>
    <w:rsid w:val="00D5580D"/>
    <w:rsid w:val="00D66326"/>
    <w:rsid w:val="00D66A71"/>
    <w:rsid w:val="00D67F10"/>
    <w:rsid w:val="00D721C3"/>
    <w:rsid w:val="00D74054"/>
    <w:rsid w:val="00D755A0"/>
    <w:rsid w:val="00D755BA"/>
    <w:rsid w:val="00D75903"/>
    <w:rsid w:val="00D77C11"/>
    <w:rsid w:val="00D80A97"/>
    <w:rsid w:val="00D83B22"/>
    <w:rsid w:val="00D85BB7"/>
    <w:rsid w:val="00D92139"/>
    <w:rsid w:val="00D9479C"/>
    <w:rsid w:val="00D96192"/>
    <w:rsid w:val="00DA2295"/>
    <w:rsid w:val="00DA4414"/>
    <w:rsid w:val="00DB1DA0"/>
    <w:rsid w:val="00DB20CF"/>
    <w:rsid w:val="00DB3862"/>
    <w:rsid w:val="00DC0922"/>
    <w:rsid w:val="00DC1C47"/>
    <w:rsid w:val="00DC26BF"/>
    <w:rsid w:val="00DC2A14"/>
    <w:rsid w:val="00DC448A"/>
    <w:rsid w:val="00DC63B6"/>
    <w:rsid w:val="00DC72A3"/>
    <w:rsid w:val="00DC75E5"/>
    <w:rsid w:val="00DD0550"/>
    <w:rsid w:val="00DD126D"/>
    <w:rsid w:val="00DD2418"/>
    <w:rsid w:val="00DD2C76"/>
    <w:rsid w:val="00DD4D21"/>
    <w:rsid w:val="00DD6FF0"/>
    <w:rsid w:val="00DD79FB"/>
    <w:rsid w:val="00DE1B67"/>
    <w:rsid w:val="00DE1B94"/>
    <w:rsid w:val="00DE1F77"/>
    <w:rsid w:val="00DE2430"/>
    <w:rsid w:val="00DE304F"/>
    <w:rsid w:val="00DE3C7B"/>
    <w:rsid w:val="00DE5FD3"/>
    <w:rsid w:val="00DE7044"/>
    <w:rsid w:val="00DF047C"/>
    <w:rsid w:val="00DF4586"/>
    <w:rsid w:val="00DF4FDF"/>
    <w:rsid w:val="00DF6298"/>
    <w:rsid w:val="00DF7C8A"/>
    <w:rsid w:val="00E002C5"/>
    <w:rsid w:val="00E02BBF"/>
    <w:rsid w:val="00E0666A"/>
    <w:rsid w:val="00E14199"/>
    <w:rsid w:val="00E14887"/>
    <w:rsid w:val="00E15D31"/>
    <w:rsid w:val="00E166BC"/>
    <w:rsid w:val="00E2585E"/>
    <w:rsid w:val="00E33E40"/>
    <w:rsid w:val="00E34B22"/>
    <w:rsid w:val="00E36418"/>
    <w:rsid w:val="00E37746"/>
    <w:rsid w:val="00E405D4"/>
    <w:rsid w:val="00E41F2D"/>
    <w:rsid w:val="00E42BD9"/>
    <w:rsid w:val="00E46320"/>
    <w:rsid w:val="00E46496"/>
    <w:rsid w:val="00E472E5"/>
    <w:rsid w:val="00E535ED"/>
    <w:rsid w:val="00E568B4"/>
    <w:rsid w:val="00E65CB1"/>
    <w:rsid w:val="00E669AA"/>
    <w:rsid w:val="00E72961"/>
    <w:rsid w:val="00E73511"/>
    <w:rsid w:val="00E761EC"/>
    <w:rsid w:val="00E76F0D"/>
    <w:rsid w:val="00E8341A"/>
    <w:rsid w:val="00E87046"/>
    <w:rsid w:val="00E92C02"/>
    <w:rsid w:val="00E946D4"/>
    <w:rsid w:val="00E95ECD"/>
    <w:rsid w:val="00EA120D"/>
    <w:rsid w:val="00EA6048"/>
    <w:rsid w:val="00EA7BA0"/>
    <w:rsid w:val="00EB17E6"/>
    <w:rsid w:val="00EB3ADF"/>
    <w:rsid w:val="00EC392A"/>
    <w:rsid w:val="00EC4EC2"/>
    <w:rsid w:val="00ED1CF9"/>
    <w:rsid w:val="00ED4249"/>
    <w:rsid w:val="00EE0307"/>
    <w:rsid w:val="00EE292D"/>
    <w:rsid w:val="00EE5C6C"/>
    <w:rsid w:val="00EF2089"/>
    <w:rsid w:val="00EF31F6"/>
    <w:rsid w:val="00EF6069"/>
    <w:rsid w:val="00EF65F2"/>
    <w:rsid w:val="00F056B5"/>
    <w:rsid w:val="00F06F9E"/>
    <w:rsid w:val="00F1146F"/>
    <w:rsid w:val="00F12E38"/>
    <w:rsid w:val="00F15ACC"/>
    <w:rsid w:val="00F21447"/>
    <w:rsid w:val="00F226D3"/>
    <w:rsid w:val="00F26A9D"/>
    <w:rsid w:val="00F332A9"/>
    <w:rsid w:val="00F343F3"/>
    <w:rsid w:val="00F34E91"/>
    <w:rsid w:val="00F4241F"/>
    <w:rsid w:val="00F43DC9"/>
    <w:rsid w:val="00F46EA7"/>
    <w:rsid w:val="00F47A72"/>
    <w:rsid w:val="00F575D2"/>
    <w:rsid w:val="00F6312E"/>
    <w:rsid w:val="00F6622C"/>
    <w:rsid w:val="00F66847"/>
    <w:rsid w:val="00F843FB"/>
    <w:rsid w:val="00F87CDE"/>
    <w:rsid w:val="00F87F5D"/>
    <w:rsid w:val="00F90D77"/>
    <w:rsid w:val="00F947DE"/>
    <w:rsid w:val="00F9532B"/>
    <w:rsid w:val="00F95571"/>
    <w:rsid w:val="00F96977"/>
    <w:rsid w:val="00FA2080"/>
    <w:rsid w:val="00FA7433"/>
    <w:rsid w:val="00FA7FDF"/>
    <w:rsid w:val="00FB48EB"/>
    <w:rsid w:val="00FB5169"/>
    <w:rsid w:val="00FB518A"/>
    <w:rsid w:val="00FB52BB"/>
    <w:rsid w:val="00FB53FA"/>
    <w:rsid w:val="00FB6B3F"/>
    <w:rsid w:val="00FB75E0"/>
    <w:rsid w:val="00FC1A85"/>
    <w:rsid w:val="00FC35B6"/>
    <w:rsid w:val="00FC6362"/>
    <w:rsid w:val="00FD336C"/>
    <w:rsid w:val="00FE0479"/>
    <w:rsid w:val="00FE7E03"/>
    <w:rsid w:val="00FF4B31"/>
    <w:rsid w:val="00FF5E80"/>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29C6A8"/>
  <w15:docId w15:val="{52483E07-97CF-4B9A-BBD1-A9CB095E6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customStyle="1" w:styleId="OdstavekseznamaZnak">
    <w:name w:val="Odstavek seznama Znak"/>
    <w:basedOn w:val="Privzetapisavaodstavka"/>
    <w:link w:val="Odstavekseznama"/>
    <w:uiPriority w:val="34"/>
    <w:rsid w:val="00137DFF"/>
    <w:rPr>
      <w:rFonts w:ascii="Arial" w:hAnsi="Arial" w:cs="Arial"/>
      <w:sz w:val="24"/>
      <w:szCs w:val="24"/>
    </w:rPr>
  </w:style>
  <w:style w:type="paragraph" w:styleId="Sprotnaopomba-besedilo">
    <w:name w:val="footnote text"/>
    <w:basedOn w:val="Navaden"/>
    <w:link w:val="Sprotnaopomba-besediloZnak"/>
    <w:uiPriority w:val="99"/>
    <w:unhideWhenUsed/>
    <w:rsid w:val="002C4B6E"/>
    <w:rPr>
      <w:sz w:val="20"/>
      <w:szCs w:val="20"/>
    </w:rPr>
  </w:style>
  <w:style w:type="character" w:customStyle="1" w:styleId="Sprotnaopomba-besediloZnak">
    <w:name w:val="Sprotna opomba - besedilo Znak"/>
    <w:basedOn w:val="Privzetapisavaodstavka"/>
    <w:link w:val="Sprotnaopomba-besedilo"/>
    <w:uiPriority w:val="99"/>
    <w:rsid w:val="002C4B6E"/>
    <w:rPr>
      <w:rFonts w:ascii="Arial" w:hAnsi="Arial" w:cs="Arial"/>
    </w:rPr>
  </w:style>
  <w:style w:type="character" w:styleId="Sprotnaopomba-sklic">
    <w:name w:val="footnote reference"/>
    <w:basedOn w:val="Privzetapisavaodstavka"/>
    <w:uiPriority w:val="99"/>
    <w:unhideWhenUsed/>
    <w:rsid w:val="002C4B6E"/>
    <w:rPr>
      <w:vertAlign w:val="superscript"/>
    </w:rPr>
  </w:style>
  <w:style w:type="character" w:styleId="SledenaHiperpovezava">
    <w:name w:val="FollowedHyperlink"/>
    <w:basedOn w:val="Privzetapisavaodstavka"/>
    <w:uiPriority w:val="99"/>
    <w:semiHidden/>
    <w:unhideWhenUsed/>
    <w:rsid w:val="000C34E1"/>
    <w:rPr>
      <w:color w:val="800080" w:themeColor="followedHyperlink"/>
      <w:u w:val="single"/>
    </w:rPr>
  </w:style>
  <w:style w:type="character" w:styleId="Nerazreenaomemba">
    <w:name w:val="Unresolved Mention"/>
    <w:basedOn w:val="Privzetapisavaodstavka"/>
    <w:uiPriority w:val="99"/>
    <w:semiHidden/>
    <w:unhideWhenUsed/>
    <w:rsid w:val="003824D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enarocanje.si"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aktualno/vec-informacij-ponudniki.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_ESPD/" TargetMode="External"/><Relationship Id="rId5" Type="http://schemas.openxmlformats.org/officeDocument/2006/relationships/webSettings" Target="webSettings.xml"/><Relationship Id="rId15" Type="http://schemas.openxmlformats.org/officeDocument/2006/relationships/hyperlink" Target="https://ejn.gov.si/e-oddaja"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enarocanje.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FA085-FBE8-493B-AE10-3B57D8B66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5440</TotalTime>
  <Pages>11</Pages>
  <Words>4448</Words>
  <Characters>25356</Characters>
  <Application>Microsoft Office Word</Application>
  <DocSecurity>0</DocSecurity>
  <Lines>211</Lines>
  <Paragraphs>59</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29745</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402</cp:revision>
  <cp:lastPrinted>2019-02-01T06:09:00Z</cp:lastPrinted>
  <dcterms:created xsi:type="dcterms:W3CDTF">2014-04-30T09:19:00Z</dcterms:created>
  <dcterms:modified xsi:type="dcterms:W3CDTF">2019-07-25T09:06:00Z</dcterms:modified>
</cp:coreProperties>
</file>